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55784" w14:textId="77777777" w:rsidR="00A73B0B" w:rsidRDefault="00A73B0B" w:rsidP="00A73B0B">
      <w:pPr>
        <w:pStyle w:val="Heading1"/>
        <w:jc w:val="center"/>
        <w:rPr>
          <w:rFonts w:cs="AGA Aladdin Regular"/>
          <w:sz w:val="40"/>
          <w:szCs w:val="40"/>
          <w:rtl/>
        </w:rPr>
      </w:pPr>
      <w:r w:rsidRPr="00737D82">
        <w:rPr>
          <w:rFonts w:cs="AGA Aladdin Regular"/>
          <w:sz w:val="40"/>
          <w:szCs w:val="40"/>
          <w:rtl/>
        </w:rPr>
        <w:t>سابعاً : قسم الإجتماع</w:t>
      </w:r>
    </w:p>
    <w:p w14:paraId="431B4988" w14:textId="77777777" w:rsidR="00A73B0B" w:rsidRPr="00737D82" w:rsidRDefault="00A73B0B" w:rsidP="00A73B0B">
      <w:pPr>
        <w:jc w:val="center"/>
        <w:rPr>
          <w:rtl/>
        </w:rPr>
      </w:pPr>
      <w:r w:rsidRPr="00737D82">
        <w:rPr>
          <w:rFonts w:ascii="Arial" w:hAnsi="Arial" w:cs="Arial"/>
          <w:b/>
          <w:bCs/>
          <w:sz w:val="28"/>
          <w:szCs w:val="28"/>
          <w:rtl/>
        </w:rPr>
        <w:t>خطة الدراسة</w:t>
      </w:r>
    </w:p>
    <w:p w14:paraId="08E0B370" w14:textId="77777777" w:rsidR="00A73B0B" w:rsidRPr="00E45D53" w:rsidRDefault="00A73B0B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E45D53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 [ الفرقة الأولى ]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- الفصل الدراسى الأول </w:t>
      </w:r>
    </w:p>
    <w:tbl>
      <w:tblPr>
        <w:bidiVisual/>
        <w:tblW w:w="10685" w:type="dxa"/>
        <w:jc w:val="center"/>
        <w:tblBorders>
          <w:top w:val="thickThin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411"/>
        <w:gridCol w:w="709"/>
        <w:gridCol w:w="850"/>
        <w:gridCol w:w="994"/>
        <w:gridCol w:w="1842"/>
        <w:gridCol w:w="852"/>
        <w:gridCol w:w="850"/>
      </w:tblGrid>
      <w:tr w:rsidR="00A73B0B" w:rsidRPr="00E950D1" w14:paraId="3D324609" w14:textId="77777777" w:rsidTr="007A0943">
        <w:trPr>
          <w:jc w:val="center"/>
        </w:trPr>
        <w:tc>
          <w:tcPr>
            <w:tcW w:w="10685" w:type="dxa"/>
            <w:gridSpan w:val="8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E6E6E6"/>
          </w:tcPr>
          <w:p w14:paraId="2F5078AD" w14:textId="77777777" w:rsidR="00A73B0B" w:rsidRPr="00215B7F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215B7F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الفصل الدراسى الأول</w:t>
            </w:r>
          </w:p>
        </w:tc>
      </w:tr>
      <w:tr w:rsidR="00A73B0B" w:rsidRPr="00E950D1" w14:paraId="02BDC1AC" w14:textId="77777777" w:rsidTr="007A0943">
        <w:trPr>
          <w:trHeight w:val="516"/>
          <w:jc w:val="center"/>
        </w:trPr>
        <w:tc>
          <w:tcPr>
            <w:tcW w:w="2177" w:type="dxa"/>
            <w:vMerge w:val="restart"/>
            <w:tcBorders>
              <w:top w:val="thickThinSmallGap" w:sz="12" w:space="0" w:color="auto"/>
            </w:tcBorders>
          </w:tcPr>
          <w:p w14:paraId="4CB5A228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كود</w:t>
            </w:r>
          </w:p>
        </w:tc>
        <w:tc>
          <w:tcPr>
            <w:tcW w:w="2411" w:type="dxa"/>
            <w:vMerge w:val="restart"/>
            <w:tcBorders>
              <w:top w:val="thickThinSmallGap" w:sz="12" w:space="0" w:color="auto"/>
            </w:tcBorders>
          </w:tcPr>
          <w:p w14:paraId="6F1ABF0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أسم المادة</w:t>
            </w:r>
          </w:p>
        </w:tc>
        <w:tc>
          <w:tcPr>
            <w:tcW w:w="2553" w:type="dxa"/>
            <w:gridSpan w:val="3"/>
            <w:tcBorders>
              <w:top w:val="thickThinSmallGap" w:sz="12" w:space="0" w:color="auto"/>
            </w:tcBorders>
          </w:tcPr>
          <w:p w14:paraId="701F8253" w14:textId="77777777" w:rsidR="00A73B0B" w:rsidRPr="00FE2484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EG"/>
              </w:rPr>
              <w:t xml:space="preserve">عدد الساعات </w:t>
            </w:r>
          </w:p>
        </w:tc>
        <w:tc>
          <w:tcPr>
            <w:tcW w:w="3544" w:type="dxa"/>
            <w:gridSpan w:val="3"/>
            <w:tcBorders>
              <w:top w:val="thickThinSmallGap" w:sz="12" w:space="0" w:color="auto"/>
              <w:bottom w:val="thickThinSmallGap" w:sz="12" w:space="0" w:color="auto"/>
            </w:tcBorders>
          </w:tcPr>
          <w:p w14:paraId="03D7A411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توزيع الدرجات</w:t>
            </w:r>
          </w:p>
        </w:tc>
      </w:tr>
      <w:tr w:rsidR="00A73B0B" w:rsidRPr="00E950D1" w14:paraId="77FEDFBD" w14:textId="77777777" w:rsidTr="007A0943">
        <w:trPr>
          <w:trHeight w:val="632"/>
          <w:jc w:val="center"/>
        </w:trPr>
        <w:tc>
          <w:tcPr>
            <w:tcW w:w="2177" w:type="dxa"/>
            <w:vMerge/>
            <w:tcBorders>
              <w:bottom w:val="thickThinSmallGap" w:sz="12" w:space="0" w:color="auto"/>
            </w:tcBorders>
          </w:tcPr>
          <w:p w14:paraId="44BB9E61" w14:textId="77777777" w:rsidR="00A73B0B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411" w:type="dxa"/>
            <w:vMerge/>
            <w:tcBorders>
              <w:bottom w:val="thickThinSmallGap" w:sz="12" w:space="0" w:color="auto"/>
            </w:tcBorders>
          </w:tcPr>
          <w:p w14:paraId="6CB7C03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</w:tcPr>
          <w:p w14:paraId="6056BC3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نظرى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</w:tcPr>
          <w:p w14:paraId="7A7EDAD9" w14:textId="77777777" w:rsidR="00A73B0B" w:rsidRPr="00FE2484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علمى</w:t>
            </w:r>
          </w:p>
        </w:tc>
        <w:tc>
          <w:tcPr>
            <w:tcW w:w="994" w:type="dxa"/>
            <w:tcBorders>
              <w:bottom w:val="thickThinSmallGap" w:sz="12" w:space="0" w:color="auto"/>
            </w:tcBorders>
          </w:tcPr>
          <w:p w14:paraId="6F9EAD5E" w14:textId="77777777" w:rsidR="00A73B0B" w:rsidRPr="00FE2484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EG"/>
              </w:rPr>
              <w:t>المجموع</w:t>
            </w:r>
          </w:p>
        </w:tc>
        <w:tc>
          <w:tcPr>
            <w:tcW w:w="1842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14:paraId="356DD6C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أعمال السنة أو العملى </w:t>
            </w:r>
          </w:p>
        </w:tc>
        <w:tc>
          <w:tcPr>
            <w:tcW w:w="852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14:paraId="51D54BD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التحريرى</w:t>
            </w:r>
          </w:p>
        </w:tc>
        <w:tc>
          <w:tcPr>
            <w:tcW w:w="850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14:paraId="7ECC204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المجموع </w:t>
            </w:r>
          </w:p>
        </w:tc>
      </w:tr>
      <w:tr w:rsidR="00A73B0B" w:rsidRPr="00E950D1" w14:paraId="211C47E8" w14:textId="77777777" w:rsidTr="007A0943">
        <w:trPr>
          <w:jc w:val="center"/>
        </w:trPr>
        <w:tc>
          <w:tcPr>
            <w:tcW w:w="2177" w:type="dxa"/>
            <w:tcBorders>
              <w:top w:val="thickThinSmallGap" w:sz="12" w:space="0" w:color="auto"/>
            </w:tcBorders>
          </w:tcPr>
          <w:p w14:paraId="07DA4C6D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BU_FART_SOCI1</w:t>
            </w:r>
          </w:p>
        </w:tc>
        <w:tc>
          <w:tcPr>
            <w:tcW w:w="2411" w:type="dxa"/>
            <w:tcBorders>
              <w:top w:val="thickThinSmallGap" w:sz="12" w:space="0" w:color="auto"/>
            </w:tcBorders>
          </w:tcPr>
          <w:p w14:paraId="5CB2A15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المدخل الى  علم الاجتماع</w:t>
            </w:r>
          </w:p>
        </w:tc>
        <w:tc>
          <w:tcPr>
            <w:tcW w:w="709" w:type="dxa"/>
            <w:tcBorders>
              <w:top w:val="thickThinSmallGap" w:sz="12" w:space="0" w:color="auto"/>
            </w:tcBorders>
          </w:tcPr>
          <w:p w14:paraId="4BE3E20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0" w:type="dxa"/>
            <w:tcBorders>
              <w:top w:val="thickThinSmallGap" w:sz="12" w:space="0" w:color="auto"/>
              <w:right w:val="single" w:sz="4" w:space="0" w:color="auto"/>
            </w:tcBorders>
          </w:tcPr>
          <w:p w14:paraId="0063814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4" w:type="dxa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</w:tcPr>
          <w:p w14:paraId="0462A2D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842" w:type="dxa"/>
            <w:tcBorders>
              <w:top w:val="thickThinSmallGap" w:sz="12" w:space="0" w:color="auto"/>
              <w:left w:val="thickThinSmallGap" w:sz="12" w:space="0" w:color="auto"/>
            </w:tcBorders>
          </w:tcPr>
          <w:p w14:paraId="570DA7C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2" w:type="dxa"/>
            <w:tcBorders>
              <w:top w:val="thickThinSmallGap" w:sz="12" w:space="0" w:color="auto"/>
            </w:tcBorders>
          </w:tcPr>
          <w:p w14:paraId="41E9B8A5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850" w:type="dxa"/>
            <w:tcBorders>
              <w:top w:val="thickThinSmallGap" w:sz="12" w:space="0" w:color="auto"/>
            </w:tcBorders>
          </w:tcPr>
          <w:p w14:paraId="3E5D6C9B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443DEAAD" w14:textId="77777777" w:rsidTr="007A0943">
        <w:trPr>
          <w:jc w:val="center"/>
        </w:trPr>
        <w:tc>
          <w:tcPr>
            <w:tcW w:w="2177" w:type="dxa"/>
          </w:tcPr>
          <w:p w14:paraId="54FF61B4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BU_FART_SOCI2</w:t>
            </w:r>
          </w:p>
        </w:tc>
        <w:tc>
          <w:tcPr>
            <w:tcW w:w="2411" w:type="dxa"/>
          </w:tcPr>
          <w:p w14:paraId="645408B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المدخل الى الانثروبولوجيا</w:t>
            </w:r>
          </w:p>
        </w:tc>
        <w:tc>
          <w:tcPr>
            <w:tcW w:w="709" w:type="dxa"/>
          </w:tcPr>
          <w:p w14:paraId="06E0060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547D2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thickThinSmallGap" w:sz="12" w:space="0" w:color="auto"/>
            </w:tcBorders>
          </w:tcPr>
          <w:p w14:paraId="5351507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842" w:type="dxa"/>
            <w:tcBorders>
              <w:left w:val="thickThinSmallGap" w:sz="12" w:space="0" w:color="auto"/>
            </w:tcBorders>
          </w:tcPr>
          <w:p w14:paraId="71892AF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2" w:type="dxa"/>
          </w:tcPr>
          <w:p w14:paraId="36422CFC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850" w:type="dxa"/>
          </w:tcPr>
          <w:p w14:paraId="23C47EB7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7A3F6741" w14:textId="77777777" w:rsidTr="007A0943">
        <w:trPr>
          <w:jc w:val="center"/>
        </w:trPr>
        <w:tc>
          <w:tcPr>
            <w:tcW w:w="2177" w:type="dxa"/>
          </w:tcPr>
          <w:p w14:paraId="1660D188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BU_FART_SOCI3</w:t>
            </w:r>
          </w:p>
        </w:tc>
        <w:tc>
          <w:tcPr>
            <w:tcW w:w="2411" w:type="dxa"/>
          </w:tcPr>
          <w:p w14:paraId="1B530A5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مبادىء الاحصاء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 xml:space="preserve"> (1)</w:t>
            </w:r>
          </w:p>
        </w:tc>
        <w:tc>
          <w:tcPr>
            <w:tcW w:w="709" w:type="dxa"/>
          </w:tcPr>
          <w:p w14:paraId="5BC0DE2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1179EF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  <w:right w:val="thickThinSmallGap" w:sz="12" w:space="0" w:color="auto"/>
            </w:tcBorders>
          </w:tcPr>
          <w:p w14:paraId="523A3BE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842" w:type="dxa"/>
            <w:tcBorders>
              <w:left w:val="thickThinSmallGap" w:sz="12" w:space="0" w:color="auto"/>
            </w:tcBorders>
          </w:tcPr>
          <w:p w14:paraId="1F19D6E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852" w:type="dxa"/>
          </w:tcPr>
          <w:p w14:paraId="3D5633A9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850" w:type="dxa"/>
          </w:tcPr>
          <w:p w14:paraId="2F08A8C5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27B4FC92" w14:textId="77777777" w:rsidTr="007A0943">
        <w:trPr>
          <w:jc w:val="center"/>
        </w:trPr>
        <w:tc>
          <w:tcPr>
            <w:tcW w:w="2177" w:type="dxa"/>
          </w:tcPr>
          <w:p w14:paraId="6D6912B6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BU_FART_SOCI4</w:t>
            </w:r>
          </w:p>
        </w:tc>
        <w:tc>
          <w:tcPr>
            <w:tcW w:w="2411" w:type="dxa"/>
          </w:tcPr>
          <w:p w14:paraId="72FFB1B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مدخل الى علم النفس</w:t>
            </w:r>
          </w:p>
        </w:tc>
        <w:tc>
          <w:tcPr>
            <w:tcW w:w="709" w:type="dxa"/>
          </w:tcPr>
          <w:p w14:paraId="5652E04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73C3D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thickThinSmallGap" w:sz="12" w:space="0" w:color="auto"/>
            </w:tcBorders>
          </w:tcPr>
          <w:p w14:paraId="282BD43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842" w:type="dxa"/>
            <w:tcBorders>
              <w:left w:val="thickThinSmallGap" w:sz="12" w:space="0" w:color="auto"/>
            </w:tcBorders>
          </w:tcPr>
          <w:p w14:paraId="3479DB3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2" w:type="dxa"/>
          </w:tcPr>
          <w:p w14:paraId="41DA8EAA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850" w:type="dxa"/>
          </w:tcPr>
          <w:p w14:paraId="789FDB82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1D1F143D" w14:textId="77777777" w:rsidTr="007A0943">
        <w:trPr>
          <w:jc w:val="center"/>
        </w:trPr>
        <w:tc>
          <w:tcPr>
            <w:tcW w:w="2177" w:type="dxa"/>
          </w:tcPr>
          <w:p w14:paraId="654A27B5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BU_FART_SOCI5</w:t>
            </w:r>
          </w:p>
        </w:tc>
        <w:tc>
          <w:tcPr>
            <w:tcW w:w="2411" w:type="dxa"/>
          </w:tcPr>
          <w:p w14:paraId="68E22D35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 w:rsidRPr="00E950D1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لغة عربية</w:t>
            </w:r>
          </w:p>
        </w:tc>
        <w:tc>
          <w:tcPr>
            <w:tcW w:w="709" w:type="dxa"/>
          </w:tcPr>
          <w:p w14:paraId="47ED3E05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37111A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thickThinSmallGap" w:sz="12" w:space="0" w:color="auto"/>
            </w:tcBorders>
          </w:tcPr>
          <w:p w14:paraId="53BEB9E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842" w:type="dxa"/>
            <w:tcBorders>
              <w:left w:val="thickThinSmallGap" w:sz="12" w:space="0" w:color="auto"/>
            </w:tcBorders>
          </w:tcPr>
          <w:p w14:paraId="56EE164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852" w:type="dxa"/>
          </w:tcPr>
          <w:p w14:paraId="06DA63D7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850" w:type="dxa"/>
          </w:tcPr>
          <w:p w14:paraId="0334D6BF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3DFB195F" w14:textId="77777777" w:rsidTr="007A0943">
        <w:trPr>
          <w:jc w:val="center"/>
        </w:trPr>
        <w:tc>
          <w:tcPr>
            <w:tcW w:w="2177" w:type="dxa"/>
          </w:tcPr>
          <w:p w14:paraId="4C581A24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BU_FART_SOCI6</w:t>
            </w:r>
          </w:p>
        </w:tc>
        <w:tc>
          <w:tcPr>
            <w:tcW w:w="2411" w:type="dxa"/>
          </w:tcPr>
          <w:p w14:paraId="6AEFA77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 xml:space="preserve">نصوص اجتماعية بلغة أجنبية 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(1)</w:t>
            </w:r>
          </w:p>
        </w:tc>
        <w:tc>
          <w:tcPr>
            <w:tcW w:w="709" w:type="dxa"/>
          </w:tcPr>
          <w:p w14:paraId="06F8C95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150D62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thickThinSmallGap" w:sz="12" w:space="0" w:color="auto"/>
            </w:tcBorders>
          </w:tcPr>
          <w:p w14:paraId="6534CEA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842" w:type="dxa"/>
            <w:tcBorders>
              <w:left w:val="thickThinSmallGap" w:sz="12" w:space="0" w:color="auto"/>
            </w:tcBorders>
          </w:tcPr>
          <w:p w14:paraId="35E84B1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2" w:type="dxa"/>
          </w:tcPr>
          <w:p w14:paraId="2B94645A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850" w:type="dxa"/>
          </w:tcPr>
          <w:p w14:paraId="76DAABBB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5D077780" w14:textId="77777777" w:rsidTr="007A0943">
        <w:trPr>
          <w:trHeight w:val="491"/>
          <w:jc w:val="center"/>
        </w:trPr>
        <w:tc>
          <w:tcPr>
            <w:tcW w:w="2177" w:type="dxa"/>
            <w:tcBorders>
              <w:top w:val="dotDotDash" w:sz="4" w:space="0" w:color="auto"/>
              <w:bottom w:val="thickThinSmallGap" w:sz="12" w:space="0" w:color="auto"/>
            </w:tcBorders>
          </w:tcPr>
          <w:p w14:paraId="650935D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2411" w:type="dxa"/>
            <w:tcBorders>
              <w:top w:val="dotDotDash" w:sz="4" w:space="0" w:color="auto"/>
              <w:bottom w:val="thickThinSmallGap" w:sz="12" w:space="0" w:color="auto"/>
            </w:tcBorders>
          </w:tcPr>
          <w:p w14:paraId="2D635B4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bottom w:val="thickThinSmallGap" w:sz="12" w:space="0" w:color="auto"/>
            </w:tcBorders>
          </w:tcPr>
          <w:p w14:paraId="57B0F13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850" w:type="dxa"/>
            <w:tcBorders>
              <w:top w:val="dotDotDash" w:sz="4" w:space="0" w:color="auto"/>
              <w:bottom w:val="thickThinSmallGap" w:sz="12" w:space="0" w:color="auto"/>
              <w:right w:val="single" w:sz="4" w:space="0" w:color="auto"/>
            </w:tcBorders>
          </w:tcPr>
          <w:p w14:paraId="3A2340B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7577B0D5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22</w:t>
            </w:r>
          </w:p>
        </w:tc>
        <w:tc>
          <w:tcPr>
            <w:tcW w:w="1842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14:paraId="0BC7C63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852" w:type="dxa"/>
            <w:tcBorders>
              <w:bottom w:val="thickThinSmallGap" w:sz="12" w:space="0" w:color="auto"/>
            </w:tcBorders>
          </w:tcPr>
          <w:p w14:paraId="0A0C79D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115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</w:tcPr>
          <w:p w14:paraId="1BA9D2C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</w:tr>
      <w:tr w:rsidR="00A73B0B" w:rsidRPr="00E950D1" w14:paraId="53F492E4" w14:textId="77777777" w:rsidTr="007A0943">
        <w:trPr>
          <w:jc w:val="center"/>
        </w:trPr>
        <w:tc>
          <w:tcPr>
            <w:tcW w:w="4588" w:type="dxa"/>
            <w:gridSpan w:val="2"/>
            <w:tcBorders>
              <w:top w:val="dotDotDash" w:sz="4" w:space="0" w:color="auto"/>
              <w:bottom w:val="thickThinSmallGap" w:sz="12" w:space="0" w:color="auto"/>
            </w:tcBorders>
          </w:tcPr>
          <w:p w14:paraId="0280629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 xml:space="preserve">مجموع </w:t>
            </w:r>
          </w:p>
        </w:tc>
        <w:tc>
          <w:tcPr>
            <w:tcW w:w="2553" w:type="dxa"/>
            <w:gridSpan w:val="3"/>
            <w:tcBorders>
              <w:top w:val="dotDotDash" w:sz="4" w:space="0" w:color="auto"/>
              <w:bottom w:val="thickThinSmallGap" w:sz="12" w:space="0" w:color="auto"/>
            </w:tcBorders>
          </w:tcPr>
          <w:p w14:paraId="1252DC5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22</w:t>
            </w:r>
          </w:p>
        </w:tc>
        <w:tc>
          <w:tcPr>
            <w:tcW w:w="2694" w:type="dxa"/>
            <w:gridSpan w:val="2"/>
            <w:tcBorders>
              <w:top w:val="dotDotDash" w:sz="4" w:space="0" w:color="auto"/>
              <w:left w:val="thickThinSmallGap" w:sz="12" w:space="0" w:color="auto"/>
              <w:bottom w:val="thickThinSmallGap" w:sz="12" w:space="0" w:color="auto"/>
            </w:tcBorders>
          </w:tcPr>
          <w:p w14:paraId="0FDC239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850" w:type="dxa"/>
            <w:tcBorders>
              <w:top w:val="dotDotDash" w:sz="4" w:space="0" w:color="auto"/>
              <w:bottom w:val="thickThinSmallGap" w:sz="12" w:space="0" w:color="auto"/>
            </w:tcBorders>
          </w:tcPr>
          <w:p w14:paraId="0B4E3FDC" w14:textId="77777777" w:rsidR="00A73B0B" w:rsidRPr="00E950D1" w:rsidRDefault="00A73B0B" w:rsidP="007A0943">
            <w:pPr>
              <w:spacing w:line="50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120 </w:t>
            </w:r>
          </w:p>
        </w:tc>
      </w:tr>
    </w:tbl>
    <w:p w14:paraId="68B428F7" w14:textId="77777777" w:rsidR="00A73B0B" w:rsidRPr="00EE1A77" w:rsidRDefault="00A73B0B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E45D53">
        <w:rPr>
          <w:rFonts w:ascii="Arial" w:hAnsi="Arial" w:cs="Arial"/>
          <w:b/>
          <w:bCs/>
          <w:sz w:val="28"/>
          <w:szCs w:val="28"/>
          <w:rtl/>
          <w:lang w:bidi="ar-EG"/>
        </w:rPr>
        <w:t>[ الفرقة الأولى ]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- الفصل الدراسى الثانى</w:t>
      </w:r>
    </w:p>
    <w:tbl>
      <w:tblPr>
        <w:bidiVisual/>
        <w:tblW w:w="10505" w:type="dxa"/>
        <w:jc w:val="center"/>
        <w:tblBorders>
          <w:top w:val="thickThin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843"/>
        <w:gridCol w:w="709"/>
        <w:gridCol w:w="851"/>
        <w:gridCol w:w="1134"/>
        <w:gridCol w:w="1701"/>
        <w:gridCol w:w="993"/>
        <w:gridCol w:w="51"/>
        <w:gridCol w:w="1045"/>
      </w:tblGrid>
      <w:tr w:rsidR="00A73B0B" w:rsidRPr="00E950D1" w14:paraId="2DBA141D" w14:textId="77777777" w:rsidTr="007A0943">
        <w:trPr>
          <w:jc w:val="center"/>
        </w:trPr>
        <w:tc>
          <w:tcPr>
            <w:tcW w:w="5581" w:type="dxa"/>
            <w:gridSpan w:val="4"/>
            <w:tcBorders>
              <w:top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E6E6E6"/>
          </w:tcPr>
          <w:p w14:paraId="62947A66" w14:textId="77777777" w:rsidR="00A73B0B" w:rsidRPr="00215B7F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4924" w:type="dxa"/>
            <w:gridSpan w:val="5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E6E6E6"/>
          </w:tcPr>
          <w:p w14:paraId="75287FC1" w14:textId="77777777" w:rsidR="00A73B0B" w:rsidRPr="00215B7F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215B7F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الفصل الدراسى الثانى</w:t>
            </w:r>
          </w:p>
        </w:tc>
      </w:tr>
      <w:tr w:rsidR="00A73B0B" w:rsidRPr="00E950D1" w14:paraId="656D696E" w14:textId="77777777" w:rsidTr="007A0943">
        <w:trPr>
          <w:trHeight w:val="516"/>
          <w:jc w:val="center"/>
        </w:trPr>
        <w:tc>
          <w:tcPr>
            <w:tcW w:w="2178" w:type="dxa"/>
            <w:vMerge w:val="restart"/>
            <w:tcBorders>
              <w:top w:val="thickThinSmallGap" w:sz="12" w:space="0" w:color="auto"/>
            </w:tcBorders>
          </w:tcPr>
          <w:p w14:paraId="56A25FE5" w14:textId="77777777" w:rsidR="00A73B0B" w:rsidRPr="00FE2484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  <w:r w:rsidRPr="00FE2484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EG"/>
              </w:rPr>
              <w:t>كود</w:t>
            </w:r>
          </w:p>
        </w:tc>
        <w:tc>
          <w:tcPr>
            <w:tcW w:w="1843" w:type="dxa"/>
            <w:vMerge w:val="restart"/>
            <w:tcBorders>
              <w:top w:val="thickThinSmallGap" w:sz="12" w:space="0" w:color="auto"/>
            </w:tcBorders>
          </w:tcPr>
          <w:p w14:paraId="2E45B95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أسم المادة</w:t>
            </w:r>
          </w:p>
        </w:tc>
        <w:tc>
          <w:tcPr>
            <w:tcW w:w="709" w:type="dxa"/>
            <w:vMerge w:val="restart"/>
            <w:tcBorders>
              <w:top w:val="thickThinSmallGap" w:sz="12" w:space="0" w:color="auto"/>
            </w:tcBorders>
          </w:tcPr>
          <w:p w14:paraId="43E4470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نظرى</w:t>
            </w:r>
          </w:p>
        </w:tc>
        <w:tc>
          <w:tcPr>
            <w:tcW w:w="851" w:type="dxa"/>
            <w:vMerge w:val="restart"/>
            <w:tcBorders>
              <w:top w:val="thickThinSmallGap" w:sz="12" w:space="0" w:color="auto"/>
              <w:right w:val="single" w:sz="4" w:space="0" w:color="auto"/>
            </w:tcBorders>
          </w:tcPr>
          <w:p w14:paraId="27868EA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علمى</w:t>
            </w:r>
          </w:p>
        </w:tc>
        <w:tc>
          <w:tcPr>
            <w:tcW w:w="1134" w:type="dxa"/>
            <w:vMerge w:val="restart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</w:tcPr>
          <w:p w14:paraId="701B305F" w14:textId="77777777" w:rsidR="00A73B0B" w:rsidRPr="00FE2484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EG"/>
              </w:rPr>
              <w:t xml:space="preserve">المجموع </w:t>
            </w:r>
          </w:p>
        </w:tc>
        <w:tc>
          <w:tcPr>
            <w:tcW w:w="3790" w:type="dxa"/>
            <w:gridSpan w:val="4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</w:tcBorders>
          </w:tcPr>
          <w:p w14:paraId="5E1BA3F2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توزيع الدرجات</w:t>
            </w:r>
          </w:p>
        </w:tc>
      </w:tr>
      <w:tr w:rsidR="00A73B0B" w:rsidRPr="00E950D1" w14:paraId="75D6C220" w14:textId="77777777" w:rsidTr="007A0943">
        <w:trPr>
          <w:trHeight w:val="516"/>
          <w:jc w:val="center"/>
        </w:trPr>
        <w:tc>
          <w:tcPr>
            <w:tcW w:w="2178" w:type="dxa"/>
            <w:vMerge/>
            <w:tcBorders>
              <w:bottom w:val="thickThinSmallGap" w:sz="12" w:space="0" w:color="auto"/>
            </w:tcBorders>
          </w:tcPr>
          <w:p w14:paraId="31729E18" w14:textId="77777777" w:rsidR="00A73B0B" w:rsidRPr="00FE2484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843" w:type="dxa"/>
            <w:vMerge/>
            <w:tcBorders>
              <w:bottom w:val="thickThinSmallGap" w:sz="12" w:space="0" w:color="auto"/>
            </w:tcBorders>
          </w:tcPr>
          <w:p w14:paraId="1527BF3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  <w:vMerge/>
            <w:tcBorders>
              <w:bottom w:val="thickThinSmallGap" w:sz="12" w:space="0" w:color="auto"/>
            </w:tcBorders>
          </w:tcPr>
          <w:p w14:paraId="30E0235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B8591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383F49DC" w14:textId="77777777" w:rsidR="00A73B0B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701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</w:tcBorders>
          </w:tcPr>
          <w:p w14:paraId="6F0149B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أعمال السنة أو العملى </w:t>
            </w:r>
          </w:p>
        </w:tc>
        <w:tc>
          <w:tcPr>
            <w:tcW w:w="1044" w:type="dxa"/>
            <w:gridSpan w:val="2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</w:tcBorders>
          </w:tcPr>
          <w:p w14:paraId="1F761F0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التحريرى</w:t>
            </w:r>
          </w:p>
        </w:tc>
        <w:tc>
          <w:tcPr>
            <w:tcW w:w="1045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</w:tcBorders>
          </w:tcPr>
          <w:p w14:paraId="1190AA0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المجموع </w:t>
            </w:r>
          </w:p>
        </w:tc>
      </w:tr>
      <w:tr w:rsidR="00A73B0B" w:rsidRPr="00E950D1" w14:paraId="75B9E883" w14:textId="77777777" w:rsidTr="007A0943">
        <w:trPr>
          <w:jc w:val="center"/>
        </w:trPr>
        <w:tc>
          <w:tcPr>
            <w:tcW w:w="2178" w:type="dxa"/>
            <w:tcBorders>
              <w:top w:val="thickThinSmallGap" w:sz="12" w:space="0" w:color="auto"/>
            </w:tcBorders>
          </w:tcPr>
          <w:p w14:paraId="4AE236B1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7</w:t>
            </w:r>
          </w:p>
        </w:tc>
        <w:tc>
          <w:tcPr>
            <w:tcW w:w="1843" w:type="dxa"/>
            <w:tcBorders>
              <w:top w:val="thickThinSmallGap" w:sz="12" w:space="0" w:color="auto"/>
            </w:tcBorders>
          </w:tcPr>
          <w:p w14:paraId="635901E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 xml:space="preserve">علم الاجتماع العائلى </w:t>
            </w:r>
          </w:p>
        </w:tc>
        <w:tc>
          <w:tcPr>
            <w:tcW w:w="709" w:type="dxa"/>
            <w:tcBorders>
              <w:top w:val="thickThinSmallGap" w:sz="12" w:space="0" w:color="auto"/>
            </w:tcBorders>
          </w:tcPr>
          <w:p w14:paraId="68AA364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9A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1A09FC7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701" w:type="dxa"/>
            <w:tcBorders>
              <w:top w:val="thickThinSmallGap" w:sz="12" w:space="0" w:color="auto"/>
              <w:left w:val="thickThinSmallGap" w:sz="12" w:space="0" w:color="auto"/>
            </w:tcBorders>
          </w:tcPr>
          <w:p w14:paraId="0C26568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3" w:type="dxa"/>
            <w:tcBorders>
              <w:top w:val="thickThinSmallGap" w:sz="12" w:space="0" w:color="auto"/>
            </w:tcBorders>
          </w:tcPr>
          <w:p w14:paraId="35D2BDA8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096" w:type="dxa"/>
            <w:gridSpan w:val="2"/>
            <w:tcBorders>
              <w:top w:val="thickThinSmallGap" w:sz="12" w:space="0" w:color="auto"/>
            </w:tcBorders>
          </w:tcPr>
          <w:p w14:paraId="70C2A17B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4F3191CB" w14:textId="77777777" w:rsidTr="007A0943">
        <w:trPr>
          <w:jc w:val="center"/>
        </w:trPr>
        <w:tc>
          <w:tcPr>
            <w:tcW w:w="2178" w:type="dxa"/>
          </w:tcPr>
          <w:p w14:paraId="7819DB1A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8</w:t>
            </w:r>
          </w:p>
        </w:tc>
        <w:tc>
          <w:tcPr>
            <w:tcW w:w="1843" w:type="dxa"/>
          </w:tcPr>
          <w:p w14:paraId="12F77BD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 xml:space="preserve">علم الاجتماع الثقافى </w:t>
            </w:r>
          </w:p>
        </w:tc>
        <w:tc>
          <w:tcPr>
            <w:tcW w:w="709" w:type="dxa"/>
          </w:tcPr>
          <w:p w14:paraId="3B56C9A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69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1FDAB03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701" w:type="dxa"/>
            <w:tcBorders>
              <w:left w:val="thickThinSmallGap" w:sz="12" w:space="0" w:color="auto"/>
            </w:tcBorders>
          </w:tcPr>
          <w:p w14:paraId="23A667D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3" w:type="dxa"/>
          </w:tcPr>
          <w:p w14:paraId="41EAC912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096" w:type="dxa"/>
            <w:gridSpan w:val="2"/>
          </w:tcPr>
          <w:p w14:paraId="67309E30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217272AD" w14:textId="77777777" w:rsidTr="007A0943">
        <w:trPr>
          <w:jc w:val="center"/>
        </w:trPr>
        <w:tc>
          <w:tcPr>
            <w:tcW w:w="2178" w:type="dxa"/>
          </w:tcPr>
          <w:p w14:paraId="3BB30A57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BU_FART_SOCI9</w:t>
            </w:r>
          </w:p>
        </w:tc>
        <w:tc>
          <w:tcPr>
            <w:tcW w:w="1843" w:type="dxa"/>
          </w:tcPr>
          <w:p w14:paraId="5EA06D2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تاريخ الفكر الاجتماعى</w:t>
            </w:r>
          </w:p>
        </w:tc>
        <w:tc>
          <w:tcPr>
            <w:tcW w:w="709" w:type="dxa"/>
          </w:tcPr>
          <w:p w14:paraId="4B88E1F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8C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3FF1652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701" w:type="dxa"/>
            <w:tcBorders>
              <w:left w:val="thickThinSmallGap" w:sz="12" w:space="0" w:color="auto"/>
            </w:tcBorders>
          </w:tcPr>
          <w:p w14:paraId="2AC18B3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3" w:type="dxa"/>
          </w:tcPr>
          <w:p w14:paraId="5E0689DB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096" w:type="dxa"/>
            <w:gridSpan w:val="2"/>
          </w:tcPr>
          <w:p w14:paraId="3BE37E56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655E2818" w14:textId="77777777" w:rsidTr="007A0943">
        <w:trPr>
          <w:jc w:val="center"/>
        </w:trPr>
        <w:tc>
          <w:tcPr>
            <w:tcW w:w="2178" w:type="dxa"/>
          </w:tcPr>
          <w:p w14:paraId="3EA60AA0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BU_FART_SOCI10</w:t>
            </w:r>
          </w:p>
        </w:tc>
        <w:tc>
          <w:tcPr>
            <w:tcW w:w="1843" w:type="dxa"/>
          </w:tcPr>
          <w:p w14:paraId="02F2635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التحليل السوسيولوجى لتاريخ مصر الاجتماعى</w:t>
            </w:r>
          </w:p>
        </w:tc>
        <w:tc>
          <w:tcPr>
            <w:tcW w:w="709" w:type="dxa"/>
          </w:tcPr>
          <w:p w14:paraId="27D8969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80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6A6D95F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701" w:type="dxa"/>
            <w:tcBorders>
              <w:left w:val="thickThinSmallGap" w:sz="12" w:space="0" w:color="auto"/>
            </w:tcBorders>
          </w:tcPr>
          <w:p w14:paraId="091DFBC5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3" w:type="dxa"/>
          </w:tcPr>
          <w:p w14:paraId="5E507767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096" w:type="dxa"/>
            <w:gridSpan w:val="2"/>
          </w:tcPr>
          <w:p w14:paraId="50018528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29655BFB" w14:textId="77777777" w:rsidTr="007A0943">
        <w:trPr>
          <w:jc w:val="center"/>
        </w:trPr>
        <w:tc>
          <w:tcPr>
            <w:tcW w:w="2178" w:type="dxa"/>
          </w:tcPr>
          <w:p w14:paraId="68351561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lastRenderedPageBreak/>
              <w:t>BU_FART_SOCI11</w:t>
            </w:r>
          </w:p>
        </w:tc>
        <w:tc>
          <w:tcPr>
            <w:tcW w:w="1843" w:type="dxa"/>
          </w:tcPr>
          <w:p w14:paraId="5782235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 xml:space="preserve">جغرافيا عامة </w:t>
            </w:r>
          </w:p>
        </w:tc>
        <w:tc>
          <w:tcPr>
            <w:tcW w:w="709" w:type="dxa"/>
          </w:tcPr>
          <w:p w14:paraId="3691EF0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00F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4AB1948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701" w:type="dxa"/>
            <w:tcBorders>
              <w:left w:val="thickThinSmallGap" w:sz="12" w:space="0" w:color="auto"/>
            </w:tcBorders>
          </w:tcPr>
          <w:p w14:paraId="199C7FE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3" w:type="dxa"/>
          </w:tcPr>
          <w:p w14:paraId="23E36782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096" w:type="dxa"/>
            <w:gridSpan w:val="2"/>
          </w:tcPr>
          <w:p w14:paraId="6606AE9B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0F5A9C6C" w14:textId="77777777" w:rsidTr="007A0943">
        <w:trPr>
          <w:trHeight w:val="491"/>
          <w:jc w:val="center"/>
        </w:trPr>
        <w:tc>
          <w:tcPr>
            <w:tcW w:w="2178" w:type="dxa"/>
            <w:tcBorders>
              <w:top w:val="dotDotDash" w:sz="4" w:space="0" w:color="auto"/>
              <w:bottom w:val="thickThinSmallGap" w:sz="12" w:space="0" w:color="auto"/>
            </w:tcBorders>
          </w:tcPr>
          <w:p w14:paraId="308686B3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BU_FART_SOCI12</w:t>
            </w:r>
          </w:p>
        </w:tc>
        <w:tc>
          <w:tcPr>
            <w:tcW w:w="1843" w:type="dxa"/>
            <w:tcBorders>
              <w:top w:val="dotDotDash" w:sz="4" w:space="0" w:color="auto"/>
              <w:bottom w:val="thickThinSmallGap" w:sz="12" w:space="0" w:color="auto"/>
            </w:tcBorders>
          </w:tcPr>
          <w:p w14:paraId="33EA44B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 w:rsidRPr="00E950D1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 xml:space="preserve">لغة انجليزية </w:t>
            </w:r>
          </w:p>
        </w:tc>
        <w:tc>
          <w:tcPr>
            <w:tcW w:w="709" w:type="dxa"/>
            <w:tcBorders>
              <w:top w:val="dotDotDash" w:sz="4" w:space="0" w:color="auto"/>
              <w:bottom w:val="thickThinSmallGap" w:sz="12" w:space="0" w:color="auto"/>
            </w:tcBorders>
          </w:tcPr>
          <w:p w14:paraId="3D59EE9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 w:rsidRPr="00E950D1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1" w:type="dxa"/>
            <w:tcBorders>
              <w:top w:val="dotDotDash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3E235B8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</w:p>
        </w:tc>
        <w:tc>
          <w:tcPr>
            <w:tcW w:w="1134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14:paraId="6D7BB5E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 w:rsidRPr="00E950D1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701" w:type="dxa"/>
            <w:tcBorders>
              <w:bottom w:val="thickThinSmallGap" w:sz="12" w:space="0" w:color="auto"/>
            </w:tcBorders>
          </w:tcPr>
          <w:p w14:paraId="3DFECAB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3" w:type="dxa"/>
            <w:tcBorders>
              <w:bottom w:val="thickThinSmallGap" w:sz="12" w:space="0" w:color="auto"/>
            </w:tcBorders>
          </w:tcPr>
          <w:p w14:paraId="72B3C04B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096" w:type="dxa"/>
            <w:gridSpan w:val="2"/>
            <w:tcBorders>
              <w:bottom w:val="thickThinSmallGap" w:sz="12" w:space="0" w:color="auto"/>
            </w:tcBorders>
          </w:tcPr>
          <w:p w14:paraId="74E4FA13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7AC1E6D8" w14:textId="77777777" w:rsidTr="007A0943">
        <w:trPr>
          <w:jc w:val="center"/>
        </w:trPr>
        <w:tc>
          <w:tcPr>
            <w:tcW w:w="4021" w:type="dxa"/>
            <w:gridSpan w:val="2"/>
            <w:tcBorders>
              <w:top w:val="dotDotDash" w:sz="4" w:space="0" w:color="auto"/>
              <w:bottom w:val="thickThinSmallGap" w:sz="12" w:space="0" w:color="auto"/>
            </w:tcBorders>
          </w:tcPr>
          <w:p w14:paraId="222F95E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مجموع</w:t>
            </w:r>
          </w:p>
        </w:tc>
        <w:tc>
          <w:tcPr>
            <w:tcW w:w="709" w:type="dxa"/>
            <w:tcBorders>
              <w:top w:val="dotDotDash" w:sz="4" w:space="0" w:color="auto"/>
              <w:bottom w:val="thickThinSmallGap" w:sz="12" w:space="0" w:color="auto"/>
            </w:tcBorders>
          </w:tcPr>
          <w:p w14:paraId="1696A16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24</w:t>
            </w:r>
          </w:p>
        </w:tc>
        <w:tc>
          <w:tcPr>
            <w:tcW w:w="851" w:type="dxa"/>
            <w:tcBorders>
              <w:top w:val="dotDotDash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BB9AD4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top w:val="dotDotDash" w:sz="4" w:space="0" w:color="auto"/>
              <w:left w:val="thickThinSmallGap" w:sz="12" w:space="0" w:color="auto"/>
              <w:bottom w:val="thickThinSmallGap" w:sz="12" w:space="0" w:color="auto"/>
            </w:tcBorders>
          </w:tcPr>
          <w:p w14:paraId="0D3948A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24</w:t>
            </w:r>
          </w:p>
        </w:tc>
        <w:tc>
          <w:tcPr>
            <w:tcW w:w="2694" w:type="dxa"/>
            <w:gridSpan w:val="2"/>
            <w:tcBorders>
              <w:top w:val="dotDotDash" w:sz="4" w:space="0" w:color="auto"/>
              <w:left w:val="thickThinSmallGap" w:sz="12" w:space="0" w:color="auto"/>
              <w:bottom w:val="thickThinSmallGap" w:sz="12" w:space="0" w:color="auto"/>
            </w:tcBorders>
          </w:tcPr>
          <w:p w14:paraId="69A3CEB5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096" w:type="dxa"/>
            <w:gridSpan w:val="2"/>
            <w:tcBorders>
              <w:top w:val="dotDotDash" w:sz="4" w:space="0" w:color="auto"/>
              <w:bottom w:val="thickThinSmallGap" w:sz="12" w:space="0" w:color="auto"/>
            </w:tcBorders>
          </w:tcPr>
          <w:p w14:paraId="4C3DD284" w14:textId="77777777" w:rsidR="00A73B0B" w:rsidRPr="00E950D1" w:rsidRDefault="00A73B0B" w:rsidP="007A0943">
            <w:pPr>
              <w:spacing w:line="50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120</w:t>
            </w:r>
          </w:p>
        </w:tc>
      </w:tr>
    </w:tbl>
    <w:p w14:paraId="7BC1E4F3" w14:textId="77777777" w:rsidR="00A73B0B" w:rsidRPr="00D048DD" w:rsidRDefault="00A73B0B" w:rsidP="00A73B0B">
      <w:pPr>
        <w:spacing w:line="500" w:lineRule="exact"/>
        <w:jc w:val="center"/>
        <w:rPr>
          <w:rFonts w:ascii="Arial" w:hAnsi="Arial" w:cs="Arial"/>
          <w:b/>
          <w:bCs/>
          <w:rtl/>
          <w:lang w:bidi="ar-EG"/>
        </w:rPr>
      </w:pPr>
      <w:r w:rsidRPr="00D048DD">
        <w:rPr>
          <w:rFonts w:ascii="Arial" w:hAnsi="Arial" w:cs="Arial"/>
          <w:b/>
          <w:bCs/>
          <w:rtl/>
          <w:lang w:bidi="ar-EG"/>
        </w:rPr>
        <w:t>[ الفرقة الثانية ]</w:t>
      </w:r>
      <w:r w:rsidRPr="00D048DD">
        <w:rPr>
          <w:rFonts w:ascii="Arial" w:hAnsi="Arial" w:cs="Arial" w:hint="cs"/>
          <w:b/>
          <w:bCs/>
          <w:rtl/>
          <w:lang w:bidi="ar-EG"/>
        </w:rPr>
        <w:t xml:space="preserve"> </w:t>
      </w:r>
      <w:r w:rsidRPr="00D048DD">
        <w:rPr>
          <w:rFonts w:ascii="Arial" w:hAnsi="Arial" w:cs="Arial"/>
          <w:b/>
          <w:bCs/>
          <w:rtl/>
          <w:lang w:bidi="ar-EG"/>
        </w:rPr>
        <w:t>–</w:t>
      </w:r>
      <w:r w:rsidRPr="00D048DD">
        <w:rPr>
          <w:rFonts w:ascii="Arial" w:hAnsi="Arial" w:cs="Arial" w:hint="cs"/>
          <w:b/>
          <w:bCs/>
          <w:rtl/>
          <w:lang w:bidi="ar-EG"/>
        </w:rPr>
        <w:t xml:space="preserve"> الفصل الدراسى الأول </w:t>
      </w:r>
    </w:p>
    <w:tbl>
      <w:tblPr>
        <w:bidiVisual/>
        <w:tblW w:w="10576" w:type="dxa"/>
        <w:jc w:val="center"/>
        <w:tblBorders>
          <w:top w:val="thickThin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2831"/>
        <w:gridCol w:w="909"/>
        <w:gridCol w:w="851"/>
        <w:gridCol w:w="1134"/>
        <w:gridCol w:w="1134"/>
        <w:gridCol w:w="851"/>
        <w:gridCol w:w="936"/>
      </w:tblGrid>
      <w:tr w:rsidR="00A73B0B" w:rsidRPr="00E950D1" w14:paraId="3ED1C142" w14:textId="77777777" w:rsidTr="007A0943">
        <w:trPr>
          <w:jc w:val="center"/>
        </w:trPr>
        <w:tc>
          <w:tcPr>
            <w:tcW w:w="10576" w:type="dxa"/>
            <w:gridSpan w:val="8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E6E6E6"/>
          </w:tcPr>
          <w:p w14:paraId="5879417A" w14:textId="77777777" w:rsidR="00A73B0B" w:rsidRPr="00215B7F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215B7F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الفصل الدراسى الأول</w:t>
            </w:r>
          </w:p>
        </w:tc>
      </w:tr>
      <w:tr w:rsidR="00A73B0B" w:rsidRPr="00E950D1" w14:paraId="4FF95B57" w14:textId="77777777" w:rsidTr="007A0943">
        <w:trPr>
          <w:trHeight w:val="580"/>
          <w:jc w:val="center"/>
        </w:trPr>
        <w:tc>
          <w:tcPr>
            <w:tcW w:w="1930" w:type="dxa"/>
            <w:vMerge w:val="restart"/>
            <w:tcBorders>
              <w:top w:val="thickThinSmallGap" w:sz="12" w:space="0" w:color="auto"/>
            </w:tcBorders>
          </w:tcPr>
          <w:p w14:paraId="0FEFD5F3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كود</w:t>
            </w:r>
          </w:p>
        </w:tc>
        <w:tc>
          <w:tcPr>
            <w:tcW w:w="2831" w:type="dxa"/>
            <w:vMerge w:val="restart"/>
            <w:tcBorders>
              <w:top w:val="thickThinSmallGap" w:sz="12" w:space="0" w:color="auto"/>
            </w:tcBorders>
          </w:tcPr>
          <w:p w14:paraId="7EEF7E00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8"/>
                <w:szCs w:val="18"/>
                <w:lang w:bidi="ar-EG"/>
              </w:rPr>
            </w:pPr>
            <w:r w:rsidRPr="00D048DD"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  <w:t>أسم المادة</w:t>
            </w:r>
          </w:p>
        </w:tc>
        <w:tc>
          <w:tcPr>
            <w:tcW w:w="2894" w:type="dxa"/>
            <w:gridSpan w:val="3"/>
            <w:tcBorders>
              <w:top w:val="thickThinSmallGap" w:sz="12" w:space="0" w:color="auto"/>
              <w:bottom w:val="thickThinSmallGap" w:sz="12" w:space="0" w:color="auto"/>
              <w:right w:val="double" w:sz="4" w:space="0" w:color="auto"/>
            </w:tcBorders>
          </w:tcPr>
          <w:p w14:paraId="44C1C514" w14:textId="77777777" w:rsidR="00A73B0B" w:rsidRPr="00D048DD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  <w:r w:rsidRPr="00D048D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EG"/>
              </w:rPr>
              <w:t xml:space="preserve">عدد الساعات </w:t>
            </w:r>
          </w:p>
        </w:tc>
        <w:tc>
          <w:tcPr>
            <w:tcW w:w="2921" w:type="dxa"/>
            <w:gridSpan w:val="3"/>
            <w:tcBorders>
              <w:top w:val="thickThinSmallGap" w:sz="12" w:space="0" w:color="auto"/>
              <w:left w:val="double" w:sz="4" w:space="0" w:color="auto"/>
            </w:tcBorders>
          </w:tcPr>
          <w:p w14:paraId="58B26C80" w14:textId="77777777" w:rsidR="00A73B0B" w:rsidRPr="00D048DD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EG"/>
              </w:rPr>
            </w:pPr>
            <w:r w:rsidRPr="00D048D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EG"/>
              </w:rPr>
              <w:t>توزيع الدرجات</w:t>
            </w:r>
          </w:p>
        </w:tc>
      </w:tr>
      <w:tr w:rsidR="00A73B0B" w:rsidRPr="00E950D1" w14:paraId="59401FB7" w14:textId="77777777" w:rsidTr="007A0943">
        <w:trPr>
          <w:trHeight w:val="930"/>
          <w:jc w:val="center"/>
        </w:trPr>
        <w:tc>
          <w:tcPr>
            <w:tcW w:w="1930" w:type="dxa"/>
            <w:vMerge/>
            <w:tcBorders>
              <w:bottom w:val="thickThinSmallGap" w:sz="12" w:space="0" w:color="auto"/>
            </w:tcBorders>
          </w:tcPr>
          <w:p w14:paraId="2C320793" w14:textId="77777777" w:rsidR="00A73B0B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831" w:type="dxa"/>
            <w:vMerge/>
            <w:tcBorders>
              <w:bottom w:val="thickThinSmallGap" w:sz="12" w:space="0" w:color="auto"/>
            </w:tcBorders>
          </w:tcPr>
          <w:p w14:paraId="16596C9E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909" w:type="dxa"/>
            <w:tcBorders>
              <w:top w:val="thickThinSmallGap" w:sz="12" w:space="0" w:color="auto"/>
              <w:bottom w:val="thickThinSmallGap" w:sz="12" w:space="0" w:color="auto"/>
              <w:right w:val="double" w:sz="4" w:space="0" w:color="auto"/>
            </w:tcBorders>
          </w:tcPr>
          <w:p w14:paraId="7FA8B78C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8"/>
                <w:szCs w:val="18"/>
                <w:lang w:bidi="ar-EG"/>
              </w:rPr>
            </w:pPr>
            <w:r w:rsidRPr="00D048DD"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  <w:t>نظرى</w:t>
            </w:r>
          </w:p>
        </w:tc>
        <w:tc>
          <w:tcPr>
            <w:tcW w:w="851" w:type="dxa"/>
            <w:tcBorders>
              <w:top w:val="thickThinSmallGap" w:sz="12" w:space="0" w:color="auto"/>
              <w:bottom w:val="thickThinSmallGap" w:sz="12" w:space="0" w:color="auto"/>
              <w:right w:val="double" w:sz="4" w:space="0" w:color="auto"/>
            </w:tcBorders>
          </w:tcPr>
          <w:p w14:paraId="06966103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8"/>
                <w:szCs w:val="18"/>
                <w:lang w:bidi="ar-EG"/>
              </w:rPr>
            </w:pPr>
            <w:r w:rsidRPr="00D048DD"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  <w:t>علمى</w:t>
            </w:r>
          </w:p>
        </w:tc>
        <w:tc>
          <w:tcPr>
            <w:tcW w:w="1134" w:type="dxa"/>
            <w:tcBorders>
              <w:top w:val="thickThinSmallGap" w:sz="12" w:space="0" w:color="auto"/>
              <w:bottom w:val="thickThinSmallGap" w:sz="12" w:space="0" w:color="auto"/>
              <w:right w:val="double" w:sz="4" w:space="0" w:color="auto"/>
            </w:tcBorders>
          </w:tcPr>
          <w:p w14:paraId="521459F9" w14:textId="77777777" w:rsidR="00A73B0B" w:rsidRPr="00D048DD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  <w:r w:rsidRPr="00D048D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EG"/>
              </w:rPr>
              <w:t>المجموع</w:t>
            </w:r>
          </w:p>
        </w:tc>
        <w:tc>
          <w:tcPr>
            <w:tcW w:w="1134" w:type="dxa"/>
            <w:tcBorders>
              <w:left w:val="double" w:sz="4" w:space="0" w:color="auto"/>
              <w:bottom w:val="thickThinSmallGap" w:sz="12" w:space="0" w:color="auto"/>
            </w:tcBorders>
          </w:tcPr>
          <w:p w14:paraId="71CC93E6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8"/>
                <w:szCs w:val="18"/>
                <w:lang w:bidi="ar-EG"/>
              </w:rPr>
            </w:pPr>
            <w:r w:rsidRPr="00D048D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EG"/>
              </w:rPr>
              <w:t xml:space="preserve">أعمال السنة أو العملى </w:t>
            </w:r>
          </w:p>
        </w:tc>
        <w:tc>
          <w:tcPr>
            <w:tcW w:w="851" w:type="dxa"/>
            <w:tcBorders>
              <w:left w:val="double" w:sz="4" w:space="0" w:color="auto"/>
              <w:bottom w:val="thickThinSmallGap" w:sz="12" w:space="0" w:color="auto"/>
            </w:tcBorders>
          </w:tcPr>
          <w:p w14:paraId="5052D4B7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8"/>
                <w:szCs w:val="18"/>
                <w:lang w:bidi="ar-EG"/>
              </w:rPr>
            </w:pPr>
            <w:r w:rsidRPr="00D048D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EG"/>
              </w:rPr>
              <w:t>التحريرى</w:t>
            </w:r>
          </w:p>
        </w:tc>
        <w:tc>
          <w:tcPr>
            <w:tcW w:w="936" w:type="dxa"/>
            <w:tcBorders>
              <w:left w:val="double" w:sz="4" w:space="0" w:color="auto"/>
              <w:bottom w:val="thickThinSmallGap" w:sz="12" w:space="0" w:color="auto"/>
            </w:tcBorders>
          </w:tcPr>
          <w:p w14:paraId="14B75B8E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8"/>
                <w:szCs w:val="18"/>
                <w:lang w:bidi="ar-EG"/>
              </w:rPr>
            </w:pPr>
            <w:r w:rsidRPr="00D048D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EG"/>
              </w:rPr>
              <w:t xml:space="preserve">المجموع </w:t>
            </w:r>
          </w:p>
        </w:tc>
      </w:tr>
      <w:tr w:rsidR="00A73B0B" w:rsidRPr="00E950D1" w14:paraId="1694D6CB" w14:textId="77777777" w:rsidTr="007A0943">
        <w:trPr>
          <w:jc w:val="center"/>
        </w:trPr>
        <w:tc>
          <w:tcPr>
            <w:tcW w:w="1930" w:type="dxa"/>
            <w:tcBorders>
              <w:top w:val="thickThinSmallGap" w:sz="12" w:space="0" w:color="auto"/>
            </w:tcBorders>
          </w:tcPr>
          <w:p w14:paraId="0C0D941D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13</w:t>
            </w:r>
          </w:p>
        </w:tc>
        <w:tc>
          <w:tcPr>
            <w:tcW w:w="2831" w:type="dxa"/>
            <w:tcBorders>
              <w:top w:val="thickThinSmallGap" w:sz="12" w:space="0" w:color="auto"/>
            </w:tcBorders>
          </w:tcPr>
          <w:p w14:paraId="7FF7CDD6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 xml:space="preserve">النظريات الاجتماعية الكلاسيكية  </w:t>
            </w:r>
          </w:p>
        </w:tc>
        <w:tc>
          <w:tcPr>
            <w:tcW w:w="909" w:type="dxa"/>
            <w:tcBorders>
              <w:top w:val="thickThinSmallGap" w:sz="12" w:space="0" w:color="auto"/>
            </w:tcBorders>
          </w:tcPr>
          <w:p w14:paraId="60A07883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851" w:type="dxa"/>
            <w:tcBorders>
              <w:top w:val="thickThinSmallGap" w:sz="12" w:space="0" w:color="auto"/>
              <w:right w:val="single" w:sz="4" w:space="0" w:color="auto"/>
            </w:tcBorders>
          </w:tcPr>
          <w:p w14:paraId="073C177B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top w:val="thickThinSmallGap" w:sz="12" w:space="0" w:color="auto"/>
              <w:left w:val="single" w:sz="4" w:space="0" w:color="auto"/>
              <w:right w:val="double" w:sz="4" w:space="0" w:color="auto"/>
            </w:tcBorders>
          </w:tcPr>
          <w:p w14:paraId="275D6DA7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1134" w:type="dxa"/>
            <w:tcBorders>
              <w:top w:val="thickThinSmallGap" w:sz="12" w:space="0" w:color="auto"/>
              <w:left w:val="double" w:sz="4" w:space="0" w:color="auto"/>
            </w:tcBorders>
          </w:tcPr>
          <w:p w14:paraId="46445A5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top w:val="thickThinSmallGap" w:sz="12" w:space="0" w:color="auto"/>
            </w:tcBorders>
          </w:tcPr>
          <w:p w14:paraId="474A77B3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936" w:type="dxa"/>
            <w:tcBorders>
              <w:top w:val="thickThinSmallGap" w:sz="12" w:space="0" w:color="auto"/>
            </w:tcBorders>
          </w:tcPr>
          <w:p w14:paraId="0EDEDB6E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7EAC67DE" w14:textId="77777777" w:rsidTr="007A0943">
        <w:trPr>
          <w:jc w:val="center"/>
        </w:trPr>
        <w:tc>
          <w:tcPr>
            <w:tcW w:w="1930" w:type="dxa"/>
          </w:tcPr>
          <w:p w14:paraId="6700D654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14</w:t>
            </w:r>
          </w:p>
        </w:tc>
        <w:tc>
          <w:tcPr>
            <w:tcW w:w="2831" w:type="dxa"/>
          </w:tcPr>
          <w:p w14:paraId="262B3147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 xml:space="preserve">علم الاجتماع الاقتصادى  </w:t>
            </w:r>
          </w:p>
        </w:tc>
        <w:tc>
          <w:tcPr>
            <w:tcW w:w="909" w:type="dxa"/>
          </w:tcPr>
          <w:p w14:paraId="620E45AF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894430F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4ADD7349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C9C936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1" w:type="dxa"/>
          </w:tcPr>
          <w:p w14:paraId="0DCEE49B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936" w:type="dxa"/>
          </w:tcPr>
          <w:p w14:paraId="5524C528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75F31636" w14:textId="77777777" w:rsidTr="007A0943">
        <w:trPr>
          <w:jc w:val="center"/>
        </w:trPr>
        <w:tc>
          <w:tcPr>
            <w:tcW w:w="1930" w:type="dxa"/>
          </w:tcPr>
          <w:p w14:paraId="3719B5C5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15</w:t>
            </w:r>
          </w:p>
        </w:tc>
        <w:tc>
          <w:tcPr>
            <w:tcW w:w="2831" w:type="dxa"/>
          </w:tcPr>
          <w:p w14:paraId="705F25CC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 xml:space="preserve">مناهج وطرق البحث الاجتماعى </w:t>
            </w:r>
          </w:p>
        </w:tc>
        <w:tc>
          <w:tcPr>
            <w:tcW w:w="909" w:type="dxa"/>
          </w:tcPr>
          <w:p w14:paraId="0D39FE25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D78ED0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5C8E6BF8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ED101F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851" w:type="dxa"/>
          </w:tcPr>
          <w:p w14:paraId="1344C6F5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936" w:type="dxa"/>
          </w:tcPr>
          <w:p w14:paraId="50916C43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0D48CCD5" w14:textId="77777777" w:rsidTr="007A0943">
        <w:trPr>
          <w:jc w:val="center"/>
        </w:trPr>
        <w:tc>
          <w:tcPr>
            <w:tcW w:w="1930" w:type="dxa"/>
          </w:tcPr>
          <w:p w14:paraId="09A80796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16</w:t>
            </w:r>
          </w:p>
        </w:tc>
        <w:tc>
          <w:tcPr>
            <w:tcW w:w="2831" w:type="dxa"/>
          </w:tcPr>
          <w:p w14:paraId="0E37C39C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 xml:space="preserve">الانثروبولوجيا الاجتماعية  </w:t>
            </w:r>
          </w:p>
        </w:tc>
        <w:tc>
          <w:tcPr>
            <w:tcW w:w="909" w:type="dxa"/>
          </w:tcPr>
          <w:p w14:paraId="0C580168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3A9C12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0E82153D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F758F9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1" w:type="dxa"/>
          </w:tcPr>
          <w:p w14:paraId="4C116F50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936" w:type="dxa"/>
          </w:tcPr>
          <w:p w14:paraId="53E82E65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27DAB63A" w14:textId="77777777" w:rsidTr="007A0943">
        <w:trPr>
          <w:jc w:val="center"/>
        </w:trPr>
        <w:tc>
          <w:tcPr>
            <w:tcW w:w="1930" w:type="dxa"/>
          </w:tcPr>
          <w:p w14:paraId="3CE6CFAF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17</w:t>
            </w:r>
          </w:p>
        </w:tc>
        <w:tc>
          <w:tcPr>
            <w:tcW w:w="2831" w:type="dxa"/>
          </w:tcPr>
          <w:p w14:paraId="7DBA5146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مبادىء الاحصاء</w:t>
            </w:r>
          </w:p>
        </w:tc>
        <w:tc>
          <w:tcPr>
            <w:tcW w:w="909" w:type="dxa"/>
          </w:tcPr>
          <w:p w14:paraId="6FCCEF6D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0A1253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14:paraId="316DB905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95FB78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1" w:type="dxa"/>
          </w:tcPr>
          <w:p w14:paraId="480F9CAA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936" w:type="dxa"/>
          </w:tcPr>
          <w:p w14:paraId="19FA0691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37EB8888" w14:textId="77777777" w:rsidTr="007A0943">
        <w:trPr>
          <w:trHeight w:val="480"/>
          <w:jc w:val="center"/>
        </w:trPr>
        <w:tc>
          <w:tcPr>
            <w:tcW w:w="1930" w:type="dxa"/>
            <w:tcBorders>
              <w:bottom w:val="single" w:sz="18" w:space="0" w:color="auto"/>
            </w:tcBorders>
          </w:tcPr>
          <w:p w14:paraId="0C8DA8D6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18</w:t>
            </w:r>
          </w:p>
        </w:tc>
        <w:tc>
          <w:tcPr>
            <w:tcW w:w="2831" w:type="dxa"/>
            <w:tcBorders>
              <w:bottom w:val="single" w:sz="18" w:space="0" w:color="auto"/>
            </w:tcBorders>
          </w:tcPr>
          <w:p w14:paraId="3192E47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الاقتصاد السياسى</w:t>
            </w:r>
          </w:p>
        </w:tc>
        <w:tc>
          <w:tcPr>
            <w:tcW w:w="909" w:type="dxa"/>
            <w:tcBorders>
              <w:bottom w:val="single" w:sz="18" w:space="0" w:color="auto"/>
            </w:tcBorders>
          </w:tcPr>
          <w:p w14:paraId="6B52C6E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4" w:space="0" w:color="auto"/>
            </w:tcBorders>
          </w:tcPr>
          <w:p w14:paraId="61A63FF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41F01CA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18" w:space="0" w:color="auto"/>
            </w:tcBorders>
          </w:tcPr>
          <w:p w14:paraId="33870DA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F2480BC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936" w:type="dxa"/>
            <w:tcBorders>
              <w:bottom w:val="single" w:sz="18" w:space="0" w:color="auto"/>
            </w:tcBorders>
          </w:tcPr>
          <w:p w14:paraId="166B92CD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3056EAA3" w14:textId="77777777" w:rsidTr="007A0943">
        <w:trPr>
          <w:trHeight w:val="480"/>
          <w:jc w:val="center"/>
        </w:trPr>
        <w:tc>
          <w:tcPr>
            <w:tcW w:w="1930" w:type="dxa"/>
            <w:tcBorders>
              <w:bottom w:val="single" w:sz="18" w:space="0" w:color="auto"/>
            </w:tcBorders>
          </w:tcPr>
          <w:p w14:paraId="61E19CE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</w:p>
        </w:tc>
        <w:tc>
          <w:tcPr>
            <w:tcW w:w="2831" w:type="dxa"/>
            <w:tcBorders>
              <w:bottom w:val="single" w:sz="18" w:space="0" w:color="auto"/>
            </w:tcBorders>
          </w:tcPr>
          <w:p w14:paraId="274C248E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</w:p>
        </w:tc>
        <w:tc>
          <w:tcPr>
            <w:tcW w:w="909" w:type="dxa"/>
            <w:tcBorders>
              <w:bottom w:val="single" w:sz="18" w:space="0" w:color="auto"/>
            </w:tcBorders>
          </w:tcPr>
          <w:p w14:paraId="2F2313A2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>23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4" w:space="0" w:color="auto"/>
            </w:tcBorders>
          </w:tcPr>
          <w:p w14:paraId="6FB50298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0E316BC5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24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18" w:space="0" w:color="auto"/>
            </w:tcBorders>
          </w:tcPr>
          <w:p w14:paraId="1900236F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>5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55C1C03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>115</w:t>
            </w:r>
          </w:p>
        </w:tc>
        <w:tc>
          <w:tcPr>
            <w:tcW w:w="936" w:type="dxa"/>
            <w:tcBorders>
              <w:bottom w:val="single" w:sz="18" w:space="0" w:color="auto"/>
            </w:tcBorders>
          </w:tcPr>
          <w:p w14:paraId="29AB6BE5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</w:p>
        </w:tc>
      </w:tr>
      <w:tr w:rsidR="00A73B0B" w:rsidRPr="00E950D1" w14:paraId="635E9C9C" w14:textId="77777777" w:rsidTr="007A0943">
        <w:trPr>
          <w:jc w:val="center"/>
        </w:trPr>
        <w:tc>
          <w:tcPr>
            <w:tcW w:w="4761" w:type="dxa"/>
            <w:gridSpan w:val="2"/>
            <w:tcBorders>
              <w:top w:val="thickThinSmallGap" w:sz="12" w:space="0" w:color="auto"/>
              <w:bottom w:val="thickThinSmallGap" w:sz="12" w:space="0" w:color="auto"/>
            </w:tcBorders>
          </w:tcPr>
          <w:p w14:paraId="11743CC5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rtl/>
              </w:rPr>
            </w:pPr>
            <w:r w:rsidRPr="00E841C3">
              <w:rPr>
                <w:rFonts w:ascii="Arial" w:hAnsi="Arial" w:cs="Arial"/>
                <w:b/>
                <w:bCs/>
                <w:rtl/>
                <w:lang w:bidi="ar-EG"/>
              </w:rPr>
              <w:t>مجموع</w:t>
            </w:r>
          </w:p>
        </w:tc>
        <w:tc>
          <w:tcPr>
            <w:tcW w:w="2894" w:type="dxa"/>
            <w:gridSpan w:val="3"/>
            <w:tcBorders>
              <w:top w:val="thickThinSmallGap" w:sz="12" w:space="0" w:color="auto"/>
              <w:bottom w:val="thickThinSmallGap" w:sz="12" w:space="0" w:color="auto"/>
            </w:tcBorders>
          </w:tcPr>
          <w:p w14:paraId="334C04F8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24</w:t>
            </w:r>
          </w:p>
        </w:tc>
        <w:tc>
          <w:tcPr>
            <w:tcW w:w="1985" w:type="dxa"/>
            <w:gridSpan w:val="2"/>
            <w:tcBorders>
              <w:top w:val="thickThinSmallGap" w:sz="12" w:space="0" w:color="auto"/>
              <w:bottom w:val="thickThinSmallGap" w:sz="12" w:space="0" w:color="auto"/>
            </w:tcBorders>
          </w:tcPr>
          <w:p w14:paraId="066768CD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</w:p>
        </w:tc>
        <w:tc>
          <w:tcPr>
            <w:tcW w:w="936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14:paraId="482C379F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120 </w:t>
            </w:r>
          </w:p>
        </w:tc>
      </w:tr>
    </w:tbl>
    <w:p w14:paraId="46FCCECF" w14:textId="77777777" w:rsidR="007A0943" w:rsidRDefault="007A0943" w:rsidP="00A73B0B">
      <w:pPr>
        <w:spacing w:line="500" w:lineRule="exact"/>
        <w:jc w:val="center"/>
        <w:rPr>
          <w:rFonts w:ascii="Arial" w:hAnsi="Arial" w:cs="Arial"/>
          <w:b/>
          <w:bCs/>
          <w:rtl/>
          <w:lang w:bidi="ar-EG"/>
        </w:rPr>
      </w:pPr>
    </w:p>
    <w:p w14:paraId="6B96C140" w14:textId="77777777" w:rsidR="007A0943" w:rsidRDefault="007A0943" w:rsidP="00A73B0B">
      <w:pPr>
        <w:spacing w:line="500" w:lineRule="exact"/>
        <w:jc w:val="center"/>
        <w:rPr>
          <w:rFonts w:ascii="Arial" w:hAnsi="Arial" w:cs="Arial"/>
          <w:b/>
          <w:bCs/>
          <w:rtl/>
          <w:lang w:bidi="ar-EG"/>
        </w:rPr>
      </w:pPr>
    </w:p>
    <w:p w14:paraId="11809D3A" w14:textId="77777777" w:rsidR="007A0943" w:rsidRDefault="007A0943" w:rsidP="00A73B0B">
      <w:pPr>
        <w:spacing w:line="500" w:lineRule="exact"/>
        <w:jc w:val="center"/>
        <w:rPr>
          <w:rFonts w:ascii="Arial" w:hAnsi="Arial" w:cs="Arial"/>
          <w:b/>
          <w:bCs/>
          <w:rtl/>
          <w:lang w:bidi="ar-EG"/>
        </w:rPr>
      </w:pPr>
    </w:p>
    <w:p w14:paraId="0E1C7FFB" w14:textId="77777777" w:rsidR="007A0943" w:rsidRDefault="007A0943" w:rsidP="00A73B0B">
      <w:pPr>
        <w:spacing w:line="500" w:lineRule="exact"/>
        <w:jc w:val="center"/>
        <w:rPr>
          <w:rFonts w:ascii="Arial" w:hAnsi="Arial" w:cs="Arial"/>
          <w:b/>
          <w:bCs/>
          <w:rtl/>
          <w:lang w:bidi="ar-EG"/>
        </w:rPr>
      </w:pPr>
    </w:p>
    <w:p w14:paraId="766685B7" w14:textId="77777777" w:rsidR="007A0943" w:rsidRDefault="007A0943" w:rsidP="00A73B0B">
      <w:pPr>
        <w:spacing w:line="500" w:lineRule="exact"/>
        <w:jc w:val="center"/>
        <w:rPr>
          <w:rFonts w:ascii="Arial" w:hAnsi="Arial" w:cs="Arial"/>
          <w:b/>
          <w:bCs/>
          <w:rtl/>
          <w:lang w:bidi="ar-EG"/>
        </w:rPr>
      </w:pPr>
    </w:p>
    <w:p w14:paraId="5624ACE6" w14:textId="77777777" w:rsidR="007A0943" w:rsidRDefault="007A0943" w:rsidP="00A73B0B">
      <w:pPr>
        <w:spacing w:line="500" w:lineRule="exact"/>
        <w:jc w:val="center"/>
        <w:rPr>
          <w:rFonts w:ascii="Arial" w:hAnsi="Arial" w:cs="Arial"/>
          <w:b/>
          <w:bCs/>
          <w:rtl/>
          <w:lang w:bidi="ar-EG"/>
        </w:rPr>
      </w:pPr>
    </w:p>
    <w:p w14:paraId="5809D14A" w14:textId="77777777" w:rsidR="007A0943" w:rsidRDefault="007A0943" w:rsidP="00A73B0B">
      <w:pPr>
        <w:spacing w:line="500" w:lineRule="exact"/>
        <w:jc w:val="center"/>
        <w:rPr>
          <w:rFonts w:ascii="Arial" w:hAnsi="Arial" w:cs="Arial"/>
          <w:b/>
          <w:bCs/>
          <w:rtl/>
          <w:lang w:bidi="ar-EG"/>
        </w:rPr>
      </w:pPr>
    </w:p>
    <w:p w14:paraId="0BAEE6A4" w14:textId="77777777" w:rsidR="007A0943" w:rsidRDefault="007A0943" w:rsidP="00A73B0B">
      <w:pPr>
        <w:spacing w:line="500" w:lineRule="exact"/>
        <w:jc w:val="center"/>
        <w:rPr>
          <w:rFonts w:ascii="Arial" w:hAnsi="Arial" w:cs="Arial"/>
          <w:b/>
          <w:bCs/>
          <w:rtl/>
          <w:lang w:bidi="ar-EG"/>
        </w:rPr>
      </w:pPr>
    </w:p>
    <w:p w14:paraId="3FAB024F" w14:textId="77777777" w:rsidR="00A73B0B" w:rsidRPr="00D048DD" w:rsidRDefault="00A73B0B" w:rsidP="00A73B0B">
      <w:pPr>
        <w:spacing w:line="500" w:lineRule="exact"/>
        <w:jc w:val="center"/>
        <w:rPr>
          <w:rFonts w:ascii="Arial" w:hAnsi="Arial" w:cs="Arial"/>
          <w:b/>
          <w:bCs/>
          <w:rtl/>
          <w:lang w:bidi="ar-EG"/>
        </w:rPr>
      </w:pPr>
      <w:r w:rsidRPr="00D048DD">
        <w:rPr>
          <w:rFonts w:ascii="Arial" w:hAnsi="Arial" w:cs="Arial"/>
          <w:b/>
          <w:bCs/>
          <w:rtl/>
          <w:lang w:bidi="ar-EG"/>
        </w:rPr>
        <w:lastRenderedPageBreak/>
        <w:t>[ الفرقة الثانية ]</w:t>
      </w:r>
      <w:r w:rsidRPr="00D048DD">
        <w:rPr>
          <w:rFonts w:ascii="Arial" w:hAnsi="Arial" w:cs="Arial" w:hint="cs"/>
          <w:b/>
          <w:bCs/>
          <w:rtl/>
          <w:lang w:bidi="ar-EG"/>
        </w:rPr>
        <w:t xml:space="preserve"> </w:t>
      </w:r>
      <w:r w:rsidRPr="00D048DD">
        <w:rPr>
          <w:rFonts w:ascii="Arial" w:hAnsi="Arial" w:cs="Arial"/>
          <w:b/>
          <w:bCs/>
          <w:rtl/>
          <w:lang w:bidi="ar-EG"/>
        </w:rPr>
        <w:t>–</w:t>
      </w:r>
      <w:r w:rsidRPr="00D048DD">
        <w:rPr>
          <w:rFonts w:ascii="Arial" w:hAnsi="Arial" w:cs="Arial" w:hint="cs"/>
          <w:b/>
          <w:bCs/>
          <w:rtl/>
          <w:lang w:bidi="ar-EG"/>
        </w:rPr>
        <w:t xml:space="preserve"> الفصل الدراسى الثانى</w:t>
      </w:r>
    </w:p>
    <w:tbl>
      <w:tblPr>
        <w:bidiVisual/>
        <w:tblW w:w="10770" w:type="dxa"/>
        <w:jc w:val="center"/>
        <w:tblBorders>
          <w:top w:val="thickThin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2977"/>
        <w:gridCol w:w="709"/>
        <w:gridCol w:w="939"/>
        <w:gridCol w:w="851"/>
        <w:gridCol w:w="44"/>
        <w:gridCol w:w="1231"/>
        <w:gridCol w:w="866"/>
        <w:gridCol w:w="38"/>
        <w:gridCol w:w="1220"/>
      </w:tblGrid>
      <w:tr w:rsidR="00A73B0B" w:rsidRPr="00E950D1" w14:paraId="59FAB62A" w14:textId="77777777" w:rsidTr="007A0943">
        <w:trPr>
          <w:jc w:val="center"/>
        </w:trPr>
        <w:tc>
          <w:tcPr>
            <w:tcW w:w="10770" w:type="dxa"/>
            <w:gridSpan w:val="10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E6E6E6"/>
          </w:tcPr>
          <w:p w14:paraId="1E847149" w14:textId="77777777" w:rsidR="00A73B0B" w:rsidRPr="00215B7F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215B7F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الفصل الدراسى الثانى</w:t>
            </w:r>
          </w:p>
        </w:tc>
      </w:tr>
      <w:tr w:rsidR="00A73B0B" w:rsidRPr="00E950D1" w14:paraId="57C195EB" w14:textId="77777777" w:rsidTr="007A0943">
        <w:trPr>
          <w:trHeight w:val="396"/>
          <w:jc w:val="center"/>
        </w:trPr>
        <w:tc>
          <w:tcPr>
            <w:tcW w:w="1895" w:type="dxa"/>
            <w:vMerge w:val="restart"/>
            <w:tcBorders>
              <w:top w:val="thickThinSmallGap" w:sz="12" w:space="0" w:color="auto"/>
            </w:tcBorders>
          </w:tcPr>
          <w:p w14:paraId="022B4F64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كود</w:t>
            </w:r>
          </w:p>
        </w:tc>
        <w:tc>
          <w:tcPr>
            <w:tcW w:w="2977" w:type="dxa"/>
            <w:vMerge w:val="restart"/>
            <w:tcBorders>
              <w:top w:val="thickThinSmallGap" w:sz="12" w:space="0" w:color="auto"/>
            </w:tcBorders>
          </w:tcPr>
          <w:p w14:paraId="5291528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أسم المادة</w:t>
            </w:r>
          </w:p>
        </w:tc>
        <w:tc>
          <w:tcPr>
            <w:tcW w:w="2499" w:type="dxa"/>
            <w:gridSpan w:val="3"/>
            <w:tcBorders>
              <w:top w:val="thickThinSmallGap" w:sz="12" w:space="0" w:color="auto"/>
              <w:right w:val="double" w:sz="4" w:space="0" w:color="auto"/>
            </w:tcBorders>
          </w:tcPr>
          <w:p w14:paraId="2C188693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عدد الساعات </w:t>
            </w:r>
          </w:p>
        </w:tc>
        <w:tc>
          <w:tcPr>
            <w:tcW w:w="3399" w:type="dxa"/>
            <w:gridSpan w:val="5"/>
            <w:tcBorders>
              <w:top w:val="thickThinSmallGap" w:sz="12" w:space="0" w:color="auto"/>
              <w:left w:val="double" w:sz="4" w:space="0" w:color="auto"/>
              <w:bottom w:val="thickThinSmallGap" w:sz="12" w:space="0" w:color="auto"/>
            </w:tcBorders>
          </w:tcPr>
          <w:p w14:paraId="43EF8B58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توزيع الدرجات</w:t>
            </w:r>
          </w:p>
        </w:tc>
      </w:tr>
      <w:tr w:rsidR="00A73B0B" w:rsidRPr="00E950D1" w14:paraId="14807FB0" w14:textId="77777777" w:rsidTr="007A0943">
        <w:trPr>
          <w:trHeight w:val="396"/>
          <w:jc w:val="center"/>
        </w:trPr>
        <w:tc>
          <w:tcPr>
            <w:tcW w:w="1895" w:type="dxa"/>
            <w:vMerge/>
            <w:tcBorders>
              <w:bottom w:val="thickThinSmallGap" w:sz="12" w:space="0" w:color="auto"/>
            </w:tcBorders>
          </w:tcPr>
          <w:p w14:paraId="38A1483D" w14:textId="77777777" w:rsidR="00A73B0B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977" w:type="dxa"/>
            <w:vMerge/>
            <w:tcBorders>
              <w:bottom w:val="thickThinSmallGap" w:sz="12" w:space="0" w:color="auto"/>
            </w:tcBorders>
          </w:tcPr>
          <w:p w14:paraId="1E5D2D45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  <w:right w:val="double" w:sz="4" w:space="0" w:color="auto"/>
            </w:tcBorders>
          </w:tcPr>
          <w:p w14:paraId="779E7320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4"/>
                <w:szCs w:val="14"/>
                <w:lang w:bidi="ar-EG"/>
              </w:rPr>
            </w:pPr>
            <w:r w:rsidRPr="00D048DD">
              <w:rPr>
                <w:rFonts w:ascii="Arial" w:hAnsi="Arial" w:cs="Arial"/>
                <w:b/>
                <w:bCs/>
                <w:sz w:val="14"/>
                <w:szCs w:val="14"/>
                <w:rtl/>
                <w:lang w:bidi="ar-EG"/>
              </w:rPr>
              <w:t>نظرى</w:t>
            </w:r>
          </w:p>
        </w:tc>
        <w:tc>
          <w:tcPr>
            <w:tcW w:w="939" w:type="dxa"/>
            <w:tcBorders>
              <w:bottom w:val="thickThinSmallGap" w:sz="12" w:space="0" w:color="auto"/>
              <w:right w:val="double" w:sz="4" w:space="0" w:color="auto"/>
            </w:tcBorders>
          </w:tcPr>
          <w:p w14:paraId="14B38245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4"/>
                <w:szCs w:val="14"/>
                <w:lang w:bidi="ar-EG"/>
              </w:rPr>
            </w:pPr>
            <w:r w:rsidRPr="00D048DD">
              <w:rPr>
                <w:rFonts w:ascii="Arial" w:hAnsi="Arial" w:cs="Arial"/>
                <w:b/>
                <w:bCs/>
                <w:sz w:val="14"/>
                <w:szCs w:val="14"/>
                <w:rtl/>
                <w:lang w:bidi="ar-EG"/>
              </w:rPr>
              <w:t>علمى</w:t>
            </w:r>
          </w:p>
        </w:tc>
        <w:tc>
          <w:tcPr>
            <w:tcW w:w="851" w:type="dxa"/>
            <w:tcBorders>
              <w:bottom w:val="thickThinSmallGap" w:sz="12" w:space="0" w:color="auto"/>
              <w:right w:val="double" w:sz="4" w:space="0" w:color="auto"/>
            </w:tcBorders>
          </w:tcPr>
          <w:p w14:paraId="45995D6B" w14:textId="77777777" w:rsidR="00A73B0B" w:rsidRPr="00D048DD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ar-EG"/>
              </w:rPr>
            </w:pPr>
            <w:r w:rsidRPr="00D048DD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EG"/>
              </w:rPr>
              <w:t>المجموع</w:t>
            </w:r>
          </w:p>
        </w:tc>
        <w:tc>
          <w:tcPr>
            <w:tcW w:w="1275" w:type="dxa"/>
            <w:gridSpan w:val="2"/>
            <w:tcBorders>
              <w:top w:val="thickThinSmallGap" w:sz="12" w:space="0" w:color="auto"/>
              <w:left w:val="double" w:sz="4" w:space="0" w:color="auto"/>
              <w:bottom w:val="thickThinSmallGap" w:sz="12" w:space="0" w:color="auto"/>
            </w:tcBorders>
          </w:tcPr>
          <w:p w14:paraId="27A1AF3C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4"/>
                <w:szCs w:val="14"/>
                <w:lang w:bidi="ar-EG"/>
              </w:rPr>
            </w:pPr>
            <w:r w:rsidRPr="00D048DD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EG"/>
              </w:rPr>
              <w:t xml:space="preserve">أعمال السنة أو العملى </w:t>
            </w:r>
          </w:p>
        </w:tc>
        <w:tc>
          <w:tcPr>
            <w:tcW w:w="866" w:type="dxa"/>
            <w:tcBorders>
              <w:top w:val="thickThinSmallGap" w:sz="12" w:space="0" w:color="auto"/>
              <w:left w:val="double" w:sz="4" w:space="0" w:color="auto"/>
              <w:bottom w:val="thickThinSmallGap" w:sz="12" w:space="0" w:color="auto"/>
            </w:tcBorders>
          </w:tcPr>
          <w:p w14:paraId="00CC50B7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4"/>
                <w:szCs w:val="14"/>
                <w:lang w:bidi="ar-EG"/>
              </w:rPr>
            </w:pPr>
            <w:r w:rsidRPr="00D048DD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EG"/>
              </w:rPr>
              <w:t>التحريرى</w:t>
            </w:r>
          </w:p>
        </w:tc>
        <w:tc>
          <w:tcPr>
            <w:tcW w:w="1258" w:type="dxa"/>
            <w:gridSpan w:val="2"/>
            <w:tcBorders>
              <w:top w:val="thickThinSmallGap" w:sz="12" w:space="0" w:color="auto"/>
              <w:left w:val="double" w:sz="4" w:space="0" w:color="auto"/>
              <w:bottom w:val="thickThinSmallGap" w:sz="12" w:space="0" w:color="auto"/>
            </w:tcBorders>
          </w:tcPr>
          <w:p w14:paraId="39412DA2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14"/>
                <w:szCs w:val="14"/>
                <w:lang w:bidi="ar-EG"/>
              </w:rPr>
            </w:pPr>
            <w:r w:rsidRPr="00D048DD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EG"/>
              </w:rPr>
              <w:t xml:space="preserve">المجموع </w:t>
            </w:r>
          </w:p>
        </w:tc>
      </w:tr>
      <w:tr w:rsidR="00A73B0B" w:rsidRPr="00E950D1" w14:paraId="7AD96FD4" w14:textId="77777777" w:rsidTr="007A0943">
        <w:trPr>
          <w:jc w:val="center"/>
        </w:trPr>
        <w:tc>
          <w:tcPr>
            <w:tcW w:w="1895" w:type="dxa"/>
            <w:tcBorders>
              <w:top w:val="thickThinSmallGap" w:sz="12" w:space="0" w:color="auto"/>
            </w:tcBorders>
          </w:tcPr>
          <w:p w14:paraId="20AF4E18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19</w:t>
            </w:r>
          </w:p>
        </w:tc>
        <w:tc>
          <w:tcPr>
            <w:tcW w:w="2977" w:type="dxa"/>
            <w:tcBorders>
              <w:top w:val="thickThinSmallGap" w:sz="12" w:space="0" w:color="auto"/>
            </w:tcBorders>
          </w:tcPr>
          <w:p w14:paraId="0053A951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 xml:space="preserve">النظريات الاجتماعية المعاصرة </w:t>
            </w:r>
          </w:p>
        </w:tc>
        <w:tc>
          <w:tcPr>
            <w:tcW w:w="709" w:type="dxa"/>
            <w:tcBorders>
              <w:top w:val="thickThinSmallGap" w:sz="12" w:space="0" w:color="auto"/>
            </w:tcBorders>
          </w:tcPr>
          <w:p w14:paraId="24933D8D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939" w:type="dxa"/>
            <w:tcBorders>
              <w:top w:val="thickThinSmallGap" w:sz="12" w:space="0" w:color="auto"/>
              <w:right w:val="single" w:sz="4" w:space="0" w:color="auto"/>
            </w:tcBorders>
          </w:tcPr>
          <w:p w14:paraId="3FAD1BBF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top w:val="thickThinSmallGap" w:sz="12" w:space="0" w:color="auto"/>
              <w:left w:val="single" w:sz="4" w:space="0" w:color="auto"/>
              <w:right w:val="double" w:sz="4" w:space="0" w:color="auto"/>
            </w:tcBorders>
          </w:tcPr>
          <w:p w14:paraId="6F0E4839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1275" w:type="dxa"/>
            <w:gridSpan w:val="2"/>
            <w:tcBorders>
              <w:top w:val="thickThinSmallGap" w:sz="12" w:space="0" w:color="auto"/>
              <w:left w:val="double" w:sz="4" w:space="0" w:color="auto"/>
            </w:tcBorders>
          </w:tcPr>
          <w:p w14:paraId="11F5AABF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904" w:type="dxa"/>
            <w:gridSpan w:val="2"/>
            <w:tcBorders>
              <w:top w:val="thickThinSmallGap" w:sz="12" w:space="0" w:color="auto"/>
            </w:tcBorders>
          </w:tcPr>
          <w:p w14:paraId="18A41491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220" w:type="dxa"/>
            <w:tcBorders>
              <w:top w:val="thickThinSmallGap" w:sz="12" w:space="0" w:color="auto"/>
            </w:tcBorders>
          </w:tcPr>
          <w:p w14:paraId="69B5B479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6D92B580" w14:textId="77777777" w:rsidTr="007A0943">
        <w:trPr>
          <w:jc w:val="center"/>
        </w:trPr>
        <w:tc>
          <w:tcPr>
            <w:tcW w:w="1895" w:type="dxa"/>
          </w:tcPr>
          <w:p w14:paraId="02A40B1C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20</w:t>
            </w:r>
          </w:p>
        </w:tc>
        <w:tc>
          <w:tcPr>
            <w:tcW w:w="2977" w:type="dxa"/>
          </w:tcPr>
          <w:p w14:paraId="6A4AE4A5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sz w:val="22"/>
                <w:szCs w:val="22"/>
                <w:lang w:bidi="ar-EG"/>
              </w:rPr>
            </w:pPr>
            <w:r w:rsidRPr="00D048DD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علم الاجتماع السياسى </w:t>
            </w:r>
          </w:p>
        </w:tc>
        <w:tc>
          <w:tcPr>
            <w:tcW w:w="709" w:type="dxa"/>
          </w:tcPr>
          <w:p w14:paraId="563285FA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6B4AB836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14:paraId="2C89DB24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1275" w:type="dxa"/>
            <w:gridSpan w:val="2"/>
            <w:tcBorders>
              <w:left w:val="double" w:sz="4" w:space="0" w:color="auto"/>
            </w:tcBorders>
          </w:tcPr>
          <w:p w14:paraId="3FA8C0BB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904" w:type="dxa"/>
            <w:gridSpan w:val="2"/>
          </w:tcPr>
          <w:p w14:paraId="47F698CE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220" w:type="dxa"/>
          </w:tcPr>
          <w:p w14:paraId="5A50ECA1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5442DF20" w14:textId="77777777" w:rsidTr="007A0943">
        <w:trPr>
          <w:jc w:val="center"/>
        </w:trPr>
        <w:tc>
          <w:tcPr>
            <w:tcW w:w="1895" w:type="dxa"/>
          </w:tcPr>
          <w:p w14:paraId="3049E79D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21</w:t>
            </w:r>
          </w:p>
        </w:tc>
        <w:tc>
          <w:tcPr>
            <w:tcW w:w="2977" w:type="dxa"/>
          </w:tcPr>
          <w:p w14:paraId="1E472C1B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sz w:val="22"/>
                <w:szCs w:val="22"/>
                <w:lang w:bidi="ar-EG"/>
              </w:rPr>
            </w:pPr>
            <w:r w:rsidRPr="00D048DD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سوسيولوجيا المجتمع المصرى </w:t>
            </w:r>
          </w:p>
        </w:tc>
        <w:tc>
          <w:tcPr>
            <w:tcW w:w="709" w:type="dxa"/>
          </w:tcPr>
          <w:p w14:paraId="2B73D8E2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16541E1C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14:paraId="3413E101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1275" w:type="dxa"/>
            <w:gridSpan w:val="2"/>
            <w:tcBorders>
              <w:left w:val="double" w:sz="4" w:space="0" w:color="auto"/>
            </w:tcBorders>
          </w:tcPr>
          <w:p w14:paraId="79ABAC1E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904" w:type="dxa"/>
            <w:gridSpan w:val="2"/>
          </w:tcPr>
          <w:p w14:paraId="49F6E30C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220" w:type="dxa"/>
          </w:tcPr>
          <w:p w14:paraId="1F712FC8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34C4CA97" w14:textId="77777777" w:rsidTr="007A0943">
        <w:trPr>
          <w:trHeight w:val="556"/>
          <w:jc w:val="center"/>
        </w:trPr>
        <w:tc>
          <w:tcPr>
            <w:tcW w:w="1895" w:type="dxa"/>
          </w:tcPr>
          <w:p w14:paraId="2476B5CE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22</w:t>
            </w:r>
          </w:p>
        </w:tc>
        <w:tc>
          <w:tcPr>
            <w:tcW w:w="2977" w:type="dxa"/>
          </w:tcPr>
          <w:p w14:paraId="792957E1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sz w:val="22"/>
                <w:szCs w:val="22"/>
                <w:lang w:bidi="ar-EG"/>
              </w:rPr>
            </w:pPr>
            <w:r w:rsidRPr="00D048DD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الثقافة والمجتمع والشخصية </w:t>
            </w:r>
          </w:p>
        </w:tc>
        <w:tc>
          <w:tcPr>
            <w:tcW w:w="709" w:type="dxa"/>
          </w:tcPr>
          <w:p w14:paraId="421D4DD8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79404217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14:paraId="31345867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1275" w:type="dxa"/>
            <w:gridSpan w:val="2"/>
            <w:tcBorders>
              <w:left w:val="double" w:sz="4" w:space="0" w:color="auto"/>
            </w:tcBorders>
          </w:tcPr>
          <w:p w14:paraId="40303E8F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904" w:type="dxa"/>
            <w:gridSpan w:val="2"/>
          </w:tcPr>
          <w:p w14:paraId="15DCD74F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220" w:type="dxa"/>
          </w:tcPr>
          <w:p w14:paraId="543C9FA1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5956874C" w14:textId="77777777" w:rsidTr="007A0943">
        <w:trPr>
          <w:jc w:val="center"/>
        </w:trPr>
        <w:tc>
          <w:tcPr>
            <w:tcW w:w="1895" w:type="dxa"/>
          </w:tcPr>
          <w:p w14:paraId="7C9CDA4B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23</w:t>
            </w:r>
          </w:p>
        </w:tc>
        <w:tc>
          <w:tcPr>
            <w:tcW w:w="2977" w:type="dxa"/>
          </w:tcPr>
          <w:p w14:paraId="286F6E7A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sz w:val="22"/>
                <w:szCs w:val="22"/>
                <w:lang w:bidi="ar-EG"/>
              </w:rPr>
            </w:pPr>
            <w:r w:rsidRPr="00D048DD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علم النفس الاجتماعى </w:t>
            </w:r>
          </w:p>
        </w:tc>
        <w:tc>
          <w:tcPr>
            <w:tcW w:w="709" w:type="dxa"/>
          </w:tcPr>
          <w:p w14:paraId="55EE0247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26DA5455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14:paraId="20E201FE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4</w:t>
            </w:r>
          </w:p>
        </w:tc>
        <w:tc>
          <w:tcPr>
            <w:tcW w:w="1275" w:type="dxa"/>
            <w:gridSpan w:val="2"/>
            <w:tcBorders>
              <w:left w:val="double" w:sz="4" w:space="0" w:color="auto"/>
            </w:tcBorders>
          </w:tcPr>
          <w:p w14:paraId="19734132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904" w:type="dxa"/>
            <w:gridSpan w:val="2"/>
          </w:tcPr>
          <w:p w14:paraId="7598DF6C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220" w:type="dxa"/>
          </w:tcPr>
          <w:p w14:paraId="04C01E49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3BC90839" w14:textId="77777777" w:rsidTr="007A0943">
        <w:trPr>
          <w:trHeight w:val="480"/>
          <w:jc w:val="center"/>
        </w:trPr>
        <w:tc>
          <w:tcPr>
            <w:tcW w:w="1895" w:type="dxa"/>
            <w:tcBorders>
              <w:bottom w:val="single" w:sz="18" w:space="0" w:color="auto"/>
            </w:tcBorders>
          </w:tcPr>
          <w:p w14:paraId="679151F6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24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4D024506" w14:textId="77777777" w:rsidR="00A73B0B" w:rsidRPr="00D048DD" w:rsidRDefault="00A73B0B" w:rsidP="007A0943">
            <w:pPr>
              <w:spacing w:line="500" w:lineRule="exact"/>
              <w:rPr>
                <w:rFonts w:ascii="Arial" w:hAnsi="Arial" w:cs="Arial"/>
                <w:sz w:val="22"/>
                <w:szCs w:val="22"/>
                <w:lang w:bidi="ar-EG"/>
              </w:rPr>
            </w:pPr>
            <w:r w:rsidRPr="00D048DD">
              <w:rPr>
                <w:rFonts w:ascii="Arial" w:hAnsi="Arial" w:cs="Arial"/>
                <w:sz w:val="22"/>
                <w:szCs w:val="22"/>
                <w:rtl/>
                <w:lang w:bidi="ar-EG"/>
              </w:rPr>
              <w:t xml:space="preserve">نصوص اجتماعية بلغة أجنبية </w:t>
            </w:r>
            <w:r w:rsidRPr="00D048DD">
              <w:rPr>
                <w:rFonts w:ascii="Arial" w:hAnsi="Arial" w:cs="Arial" w:hint="cs"/>
                <w:sz w:val="22"/>
                <w:szCs w:val="22"/>
                <w:rtl/>
                <w:lang w:bidi="ar-EG"/>
              </w:rPr>
              <w:t>(2)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B1EDE47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>2</w:t>
            </w:r>
          </w:p>
        </w:tc>
        <w:tc>
          <w:tcPr>
            <w:tcW w:w="939" w:type="dxa"/>
            <w:tcBorders>
              <w:bottom w:val="single" w:sz="18" w:space="0" w:color="auto"/>
              <w:right w:val="single" w:sz="4" w:space="0" w:color="auto"/>
            </w:tcBorders>
          </w:tcPr>
          <w:p w14:paraId="1A42479A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7BC19185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 w:hint="cs"/>
                <w:rtl/>
                <w:lang w:bidi="ar-EG"/>
              </w:rPr>
              <w:t>2</w:t>
            </w:r>
          </w:p>
        </w:tc>
        <w:tc>
          <w:tcPr>
            <w:tcW w:w="1275" w:type="dxa"/>
            <w:gridSpan w:val="2"/>
            <w:tcBorders>
              <w:left w:val="double" w:sz="4" w:space="0" w:color="auto"/>
              <w:bottom w:val="single" w:sz="18" w:space="0" w:color="auto"/>
            </w:tcBorders>
          </w:tcPr>
          <w:p w14:paraId="4BF88C75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904" w:type="dxa"/>
            <w:gridSpan w:val="2"/>
            <w:tcBorders>
              <w:bottom w:val="single" w:sz="18" w:space="0" w:color="auto"/>
            </w:tcBorders>
          </w:tcPr>
          <w:p w14:paraId="19314923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220" w:type="dxa"/>
            <w:tcBorders>
              <w:bottom w:val="single" w:sz="18" w:space="0" w:color="auto"/>
            </w:tcBorders>
          </w:tcPr>
          <w:p w14:paraId="12CF7505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7231AA82" w14:textId="77777777" w:rsidTr="007A0943">
        <w:trPr>
          <w:jc w:val="center"/>
        </w:trPr>
        <w:tc>
          <w:tcPr>
            <w:tcW w:w="4872" w:type="dxa"/>
            <w:gridSpan w:val="2"/>
            <w:tcBorders>
              <w:top w:val="thickThinSmallGap" w:sz="12" w:space="0" w:color="auto"/>
              <w:bottom w:val="thickThinSmallGap" w:sz="12" w:space="0" w:color="auto"/>
            </w:tcBorders>
          </w:tcPr>
          <w:p w14:paraId="2A4D5085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E841C3">
              <w:rPr>
                <w:rFonts w:ascii="Arial" w:hAnsi="Arial" w:cs="Arial"/>
                <w:b/>
                <w:bCs/>
                <w:rtl/>
                <w:lang w:bidi="ar-EG"/>
              </w:rPr>
              <w:t>مجموع</w:t>
            </w:r>
          </w:p>
        </w:tc>
        <w:tc>
          <w:tcPr>
            <w:tcW w:w="709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14:paraId="7316C1AD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22</w:t>
            </w:r>
          </w:p>
        </w:tc>
        <w:tc>
          <w:tcPr>
            <w:tcW w:w="939" w:type="dxa"/>
            <w:tcBorders>
              <w:top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B10EF00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895" w:type="dxa"/>
            <w:gridSpan w:val="2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</w:tcBorders>
          </w:tcPr>
          <w:p w14:paraId="63ADB53B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22</w:t>
            </w:r>
          </w:p>
        </w:tc>
        <w:tc>
          <w:tcPr>
            <w:tcW w:w="2135" w:type="dxa"/>
            <w:gridSpan w:val="3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</w:tcBorders>
          </w:tcPr>
          <w:p w14:paraId="1A0E774C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</w:p>
        </w:tc>
        <w:tc>
          <w:tcPr>
            <w:tcW w:w="1220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14:paraId="38035070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120</w:t>
            </w:r>
          </w:p>
        </w:tc>
      </w:tr>
    </w:tbl>
    <w:p w14:paraId="7667248D" w14:textId="77777777" w:rsidR="00A73B0B" w:rsidRDefault="00A73B0B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6DF221A4" w14:textId="77777777" w:rsidR="00A73B0B" w:rsidRDefault="00A73B0B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E45D53">
        <w:rPr>
          <w:rFonts w:ascii="Arial" w:hAnsi="Arial" w:cs="Arial"/>
          <w:b/>
          <w:bCs/>
          <w:sz w:val="28"/>
          <w:szCs w:val="28"/>
          <w:rtl/>
          <w:lang w:bidi="ar-EG"/>
        </w:rPr>
        <w:t>[الفرقة الثالثة ]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- الفصل الدراسى الأول </w:t>
      </w:r>
    </w:p>
    <w:tbl>
      <w:tblPr>
        <w:bidiVisual/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4"/>
        <w:gridCol w:w="2234"/>
        <w:gridCol w:w="687"/>
        <w:gridCol w:w="56"/>
        <w:gridCol w:w="893"/>
        <w:gridCol w:w="43"/>
        <w:gridCol w:w="850"/>
        <w:gridCol w:w="1247"/>
        <w:gridCol w:w="29"/>
        <w:gridCol w:w="1218"/>
        <w:gridCol w:w="58"/>
        <w:gridCol w:w="1190"/>
      </w:tblGrid>
      <w:tr w:rsidR="00A73B0B" w:rsidRPr="00E950D1" w14:paraId="3F2AA544" w14:textId="77777777" w:rsidTr="007A0943">
        <w:trPr>
          <w:jc w:val="center"/>
        </w:trPr>
        <w:tc>
          <w:tcPr>
            <w:tcW w:w="10409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14:paraId="7D018A7C" w14:textId="77777777" w:rsidR="00A73B0B" w:rsidRPr="00892775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892775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الفصل الدراسى الأول</w:t>
            </w:r>
          </w:p>
        </w:tc>
      </w:tr>
      <w:tr w:rsidR="00A73B0B" w:rsidRPr="00E950D1" w14:paraId="2ABCB914" w14:textId="77777777" w:rsidTr="007A0943">
        <w:trPr>
          <w:trHeight w:val="396"/>
          <w:jc w:val="center"/>
        </w:trPr>
        <w:tc>
          <w:tcPr>
            <w:tcW w:w="190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62130309" w14:textId="77777777" w:rsidR="00A73B0B" w:rsidRPr="00CA6FE0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  <w:r w:rsidRPr="00CA6FE0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EG"/>
              </w:rPr>
              <w:t>كود</w:t>
            </w:r>
          </w:p>
        </w:tc>
        <w:tc>
          <w:tcPr>
            <w:tcW w:w="2234" w:type="dxa"/>
            <w:vMerge w:val="restart"/>
            <w:tcBorders>
              <w:top w:val="thinThickSmallGap" w:sz="24" w:space="0" w:color="auto"/>
            </w:tcBorders>
          </w:tcPr>
          <w:p w14:paraId="0E68483D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اسم المادة </w:t>
            </w:r>
          </w:p>
        </w:tc>
        <w:tc>
          <w:tcPr>
            <w:tcW w:w="2529" w:type="dxa"/>
            <w:gridSpan w:val="5"/>
            <w:tcBorders>
              <w:top w:val="thinThickSmallGap" w:sz="24" w:space="0" w:color="auto"/>
              <w:right w:val="double" w:sz="4" w:space="0" w:color="auto"/>
            </w:tcBorders>
          </w:tcPr>
          <w:p w14:paraId="51A80913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عدد الساعات</w:t>
            </w:r>
          </w:p>
        </w:tc>
        <w:tc>
          <w:tcPr>
            <w:tcW w:w="3742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</w:tcPr>
          <w:p w14:paraId="36711198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توزيع الدرجات </w:t>
            </w:r>
          </w:p>
        </w:tc>
      </w:tr>
      <w:tr w:rsidR="00A73B0B" w:rsidRPr="00E950D1" w14:paraId="31BDD55E" w14:textId="77777777" w:rsidTr="007A0943">
        <w:trPr>
          <w:trHeight w:val="396"/>
          <w:jc w:val="center"/>
        </w:trPr>
        <w:tc>
          <w:tcPr>
            <w:tcW w:w="1904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14:paraId="25150B56" w14:textId="77777777" w:rsidR="00A73B0B" w:rsidRPr="00CA6FE0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34" w:type="dxa"/>
            <w:vMerge/>
            <w:tcBorders>
              <w:bottom w:val="single" w:sz="18" w:space="0" w:color="auto"/>
            </w:tcBorders>
          </w:tcPr>
          <w:p w14:paraId="33609844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  <w:tc>
          <w:tcPr>
            <w:tcW w:w="743" w:type="dxa"/>
            <w:gridSpan w:val="2"/>
            <w:tcBorders>
              <w:bottom w:val="single" w:sz="18" w:space="0" w:color="auto"/>
              <w:right w:val="double" w:sz="4" w:space="0" w:color="auto"/>
            </w:tcBorders>
          </w:tcPr>
          <w:p w14:paraId="1BBE411F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نظرى </w:t>
            </w:r>
          </w:p>
        </w:tc>
        <w:tc>
          <w:tcPr>
            <w:tcW w:w="893" w:type="dxa"/>
            <w:tcBorders>
              <w:bottom w:val="single" w:sz="18" w:space="0" w:color="auto"/>
              <w:right w:val="double" w:sz="4" w:space="0" w:color="auto"/>
            </w:tcBorders>
          </w:tcPr>
          <w:p w14:paraId="6CD5029F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عملى </w:t>
            </w:r>
          </w:p>
        </w:tc>
        <w:tc>
          <w:tcPr>
            <w:tcW w:w="893" w:type="dxa"/>
            <w:gridSpan w:val="2"/>
            <w:tcBorders>
              <w:bottom w:val="single" w:sz="18" w:space="0" w:color="auto"/>
              <w:right w:val="double" w:sz="4" w:space="0" w:color="auto"/>
            </w:tcBorders>
          </w:tcPr>
          <w:p w14:paraId="42D28F17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المجموع</w:t>
            </w:r>
          </w:p>
        </w:tc>
        <w:tc>
          <w:tcPr>
            <w:tcW w:w="1247" w:type="dxa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</w:tcPr>
          <w:p w14:paraId="22C82C9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أعمال السنة أو العملى </w:t>
            </w:r>
          </w:p>
        </w:tc>
        <w:tc>
          <w:tcPr>
            <w:tcW w:w="1247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</w:tcPr>
          <w:p w14:paraId="746452E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التحريرى</w:t>
            </w:r>
          </w:p>
        </w:tc>
        <w:tc>
          <w:tcPr>
            <w:tcW w:w="1248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</w:tcPr>
          <w:p w14:paraId="47CD803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المجموع </w:t>
            </w:r>
          </w:p>
        </w:tc>
      </w:tr>
      <w:tr w:rsidR="00A73B0B" w:rsidRPr="00E950D1" w14:paraId="25D896E6" w14:textId="77777777" w:rsidTr="007A0943">
        <w:trPr>
          <w:jc w:val="center"/>
        </w:trPr>
        <w:tc>
          <w:tcPr>
            <w:tcW w:w="1904" w:type="dxa"/>
            <w:tcBorders>
              <w:top w:val="single" w:sz="18" w:space="0" w:color="auto"/>
              <w:left w:val="thinThickSmallGap" w:sz="24" w:space="0" w:color="auto"/>
            </w:tcBorders>
          </w:tcPr>
          <w:p w14:paraId="5AAF40E0" w14:textId="77777777" w:rsidR="00A73B0B" w:rsidRPr="00CA6FE0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CA6FE0">
              <w:rPr>
                <w:rFonts w:ascii="Arial" w:hAnsi="Arial" w:cs="Arial"/>
                <w:sz w:val="18"/>
                <w:szCs w:val="18"/>
                <w:lang w:bidi="ar-EG"/>
              </w:rPr>
              <w:t>BU_FART_SOCI2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5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14:paraId="1058C76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اجتماع المرأة</w:t>
            </w: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38E5FE0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A4F1CF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81657E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double" w:sz="4" w:space="0" w:color="auto"/>
            </w:tcBorders>
          </w:tcPr>
          <w:p w14:paraId="0C378A5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9C31FD2" w14:textId="77777777" w:rsidR="00A73B0B" w:rsidRDefault="00A73B0B" w:rsidP="007A0943">
            <w:pPr>
              <w:jc w:val="center"/>
            </w:pPr>
            <w:r w:rsidRPr="00941D6E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190" w:type="dxa"/>
            <w:tcBorders>
              <w:top w:val="single" w:sz="18" w:space="0" w:color="auto"/>
              <w:right w:val="thinThickSmallGap" w:sz="24" w:space="0" w:color="auto"/>
            </w:tcBorders>
          </w:tcPr>
          <w:p w14:paraId="5DA88A90" w14:textId="77777777" w:rsidR="00A73B0B" w:rsidRDefault="00A73B0B" w:rsidP="007A0943">
            <w:pPr>
              <w:jc w:val="center"/>
            </w:pPr>
            <w:r w:rsidRPr="00941D6E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3DAE9DF9" w14:textId="77777777" w:rsidTr="007A0943">
        <w:trPr>
          <w:jc w:val="center"/>
        </w:trPr>
        <w:tc>
          <w:tcPr>
            <w:tcW w:w="1904" w:type="dxa"/>
            <w:tcBorders>
              <w:left w:val="thinThickSmallGap" w:sz="24" w:space="0" w:color="auto"/>
            </w:tcBorders>
          </w:tcPr>
          <w:p w14:paraId="0121AE34" w14:textId="77777777" w:rsidR="00A73B0B" w:rsidRPr="00CA6FE0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CA6FE0">
              <w:rPr>
                <w:rFonts w:ascii="Arial" w:hAnsi="Arial" w:cs="Arial"/>
                <w:sz w:val="18"/>
                <w:szCs w:val="18"/>
                <w:lang w:bidi="ar-EG"/>
              </w:rPr>
              <w:t>BU_FART_SOCI2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6</w:t>
            </w:r>
          </w:p>
        </w:tc>
        <w:tc>
          <w:tcPr>
            <w:tcW w:w="2234" w:type="dxa"/>
          </w:tcPr>
          <w:p w14:paraId="0424C0A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اجتماع التنظيم</w:t>
            </w:r>
          </w:p>
        </w:tc>
        <w:tc>
          <w:tcPr>
            <w:tcW w:w="687" w:type="dxa"/>
          </w:tcPr>
          <w:p w14:paraId="10FFB69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D0D723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</w:tcPr>
          <w:p w14:paraId="47E4A0D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</w:tcPr>
          <w:p w14:paraId="28FB9F9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276" w:type="dxa"/>
            <w:gridSpan w:val="2"/>
          </w:tcPr>
          <w:p w14:paraId="58254562" w14:textId="77777777" w:rsidR="00A73B0B" w:rsidRDefault="00A73B0B" w:rsidP="007A0943">
            <w:pPr>
              <w:jc w:val="center"/>
            </w:pPr>
            <w:r w:rsidRPr="00941D6E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190" w:type="dxa"/>
            <w:tcBorders>
              <w:right w:val="thinThickSmallGap" w:sz="24" w:space="0" w:color="auto"/>
            </w:tcBorders>
          </w:tcPr>
          <w:p w14:paraId="28E393EC" w14:textId="77777777" w:rsidR="00A73B0B" w:rsidRDefault="00A73B0B" w:rsidP="007A0943">
            <w:pPr>
              <w:jc w:val="center"/>
            </w:pPr>
            <w:r w:rsidRPr="00941D6E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10EA3B2D" w14:textId="77777777" w:rsidTr="007A0943">
        <w:trPr>
          <w:jc w:val="center"/>
        </w:trPr>
        <w:tc>
          <w:tcPr>
            <w:tcW w:w="1904" w:type="dxa"/>
            <w:tcBorders>
              <w:left w:val="thinThickSmallGap" w:sz="24" w:space="0" w:color="auto"/>
            </w:tcBorders>
          </w:tcPr>
          <w:p w14:paraId="6EEF401B" w14:textId="77777777" w:rsidR="00A73B0B" w:rsidRPr="00CA6FE0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CA6FE0">
              <w:rPr>
                <w:rFonts w:ascii="Arial" w:hAnsi="Arial" w:cs="Arial"/>
                <w:sz w:val="18"/>
                <w:szCs w:val="18"/>
                <w:lang w:bidi="ar-EG"/>
              </w:rPr>
              <w:t>BU_FART_SOCI2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7</w:t>
            </w:r>
          </w:p>
        </w:tc>
        <w:tc>
          <w:tcPr>
            <w:tcW w:w="2234" w:type="dxa"/>
          </w:tcPr>
          <w:p w14:paraId="6B7B462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 xml:space="preserve">علم الاجتماع القانونى </w:t>
            </w:r>
          </w:p>
        </w:tc>
        <w:tc>
          <w:tcPr>
            <w:tcW w:w="687" w:type="dxa"/>
          </w:tcPr>
          <w:p w14:paraId="733FAAE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C8D0EB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</w:tcPr>
          <w:p w14:paraId="7A79E9A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</w:tcPr>
          <w:p w14:paraId="32068D6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276" w:type="dxa"/>
            <w:gridSpan w:val="2"/>
          </w:tcPr>
          <w:p w14:paraId="406B967D" w14:textId="77777777" w:rsidR="00A73B0B" w:rsidRDefault="00A73B0B" w:rsidP="007A0943">
            <w:pPr>
              <w:jc w:val="center"/>
            </w:pPr>
            <w:r w:rsidRPr="00941D6E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190" w:type="dxa"/>
            <w:tcBorders>
              <w:right w:val="thinThickSmallGap" w:sz="24" w:space="0" w:color="auto"/>
            </w:tcBorders>
          </w:tcPr>
          <w:p w14:paraId="7A790CBA" w14:textId="77777777" w:rsidR="00A73B0B" w:rsidRDefault="00A73B0B" w:rsidP="007A0943">
            <w:pPr>
              <w:jc w:val="center"/>
            </w:pPr>
            <w:r w:rsidRPr="00941D6E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797B9659" w14:textId="77777777" w:rsidTr="007A0943">
        <w:trPr>
          <w:jc w:val="center"/>
        </w:trPr>
        <w:tc>
          <w:tcPr>
            <w:tcW w:w="1904" w:type="dxa"/>
            <w:tcBorders>
              <w:left w:val="thinThickSmallGap" w:sz="24" w:space="0" w:color="auto"/>
            </w:tcBorders>
          </w:tcPr>
          <w:p w14:paraId="04ECEDB7" w14:textId="77777777" w:rsidR="00A73B0B" w:rsidRPr="00CA6FE0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CA6FE0">
              <w:rPr>
                <w:rFonts w:ascii="Arial" w:hAnsi="Arial" w:cs="Arial"/>
                <w:sz w:val="18"/>
                <w:szCs w:val="18"/>
                <w:lang w:bidi="ar-EG"/>
              </w:rPr>
              <w:t>BU_FART_SOCI2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8</w:t>
            </w:r>
          </w:p>
        </w:tc>
        <w:tc>
          <w:tcPr>
            <w:tcW w:w="2234" w:type="dxa"/>
          </w:tcPr>
          <w:p w14:paraId="10683A15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الخدمة الاجتماعية</w:t>
            </w:r>
          </w:p>
        </w:tc>
        <w:tc>
          <w:tcPr>
            <w:tcW w:w="687" w:type="dxa"/>
          </w:tcPr>
          <w:p w14:paraId="0988FEB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7A15A9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</w:tcPr>
          <w:p w14:paraId="341D736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</w:tcPr>
          <w:p w14:paraId="68E2004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276" w:type="dxa"/>
            <w:gridSpan w:val="2"/>
          </w:tcPr>
          <w:p w14:paraId="4130876B" w14:textId="77777777" w:rsidR="00A73B0B" w:rsidRDefault="00A73B0B" w:rsidP="007A0943">
            <w:pPr>
              <w:jc w:val="center"/>
            </w:pPr>
            <w:r w:rsidRPr="00941D6E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190" w:type="dxa"/>
            <w:tcBorders>
              <w:right w:val="thinThickSmallGap" w:sz="24" w:space="0" w:color="auto"/>
            </w:tcBorders>
          </w:tcPr>
          <w:p w14:paraId="7DC7EA7C" w14:textId="77777777" w:rsidR="00A73B0B" w:rsidRDefault="00A73B0B" w:rsidP="007A0943">
            <w:pPr>
              <w:jc w:val="center"/>
            </w:pPr>
            <w:r w:rsidRPr="00941D6E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46242BF1" w14:textId="77777777" w:rsidTr="007A0943">
        <w:trPr>
          <w:jc w:val="center"/>
        </w:trPr>
        <w:tc>
          <w:tcPr>
            <w:tcW w:w="1904" w:type="dxa"/>
            <w:tcBorders>
              <w:left w:val="thinThickSmallGap" w:sz="24" w:space="0" w:color="auto"/>
            </w:tcBorders>
          </w:tcPr>
          <w:p w14:paraId="1543C58D" w14:textId="77777777" w:rsidR="00A73B0B" w:rsidRPr="00CA6FE0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CA6FE0">
              <w:rPr>
                <w:rFonts w:ascii="Arial" w:hAnsi="Arial" w:cs="Arial"/>
                <w:sz w:val="18"/>
                <w:szCs w:val="18"/>
                <w:lang w:bidi="ar-EG"/>
              </w:rPr>
              <w:t>BU_FART_SOCI2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9</w:t>
            </w:r>
          </w:p>
        </w:tc>
        <w:tc>
          <w:tcPr>
            <w:tcW w:w="2234" w:type="dxa"/>
          </w:tcPr>
          <w:p w14:paraId="63FE776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السكان</w:t>
            </w:r>
          </w:p>
        </w:tc>
        <w:tc>
          <w:tcPr>
            <w:tcW w:w="687" w:type="dxa"/>
          </w:tcPr>
          <w:p w14:paraId="3436B72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21E2B9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</w:tcPr>
          <w:p w14:paraId="4A7BFFF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</w:tcPr>
          <w:p w14:paraId="1216E5E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276" w:type="dxa"/>
            <w:gridSpan w:val="2"/>
          </w:tcPr>
          <w:p w14:paraId="137F3DA4" w14:textId="77777777" w:rsidR="00A73B0B" w:rsidRDefault="00A73B0B" w:rsidP="007A0943">
            <w:pPr>
              <w:jc w:val="center"/>
            </w:pPr>
            <w:r w:rsidRPr="00941D6E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190" w:type="dxa"/>
            <w:tcBorders>
              <w:right w:val="thinThickSmallGap" w:sz="24" w:space="0" w:color="auto"/>
            </w:tcBorders>
          </w:tcPr>
          <w:p w14:paraId="136C8B2E" w14:textId="77777777" w:rsidR="00A73B0B" w:rsidRDefault="00A73B0B" w:rsidP="007A0943">
            <w:pPr>
              <w:jc w:val="center"/>
            </w:pPr>
            <w:r w:rsidRPr="00941D6E"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E950D1" w14:paraId="4B4F056C" w14:textId="77777777" w:rsidTr="007A0943">
        <w:trPr>
          <w:jc w:val="center"/>
        </w:trPr>
        <w:tc>
          <w:tcPr>
            <w:tcW w:w="4138" w:type="dxa"/>
            <w:gridSpan w:val="2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74B69A48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892775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مجموع </w:t>
            </w:r>
          </w:p>
        </w:tc>
        <w:tc>
          <w:tcPr>
            <w:tcW w:w="687" w:type="dxa"/>
            <w:tcBorders>
              <w:top w:val="single" w:sz="18" w:space="0" w:color="auto"/>
              <w:bottom w:val="thinThickSmallGap" w:sz="24" w:space="0" w:color="auto"/>
            </w:tcBorders>
          </w:tcPr>
          <w:p w14:paraId="1C49C547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89277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21F7DA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132E55D7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739FE54E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bottom w:val="thinThickSmallGap" w:sz="24" w:space="0" w:color="auto"/>
            </w:tcBorders>
          </w:tcPr>
          <w:p w14:paraId="582CD71F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B45AEC8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100</w:t>
            </w:r>
          </w:p>
        </w:tc>
      </w:tr>
    </w:tbl>
    <w:p w14:paraId="318FE71D" w14:textId="77777777" w:rsidR="00A73B0B" w:rsidRPr="00552479" w:rsidRDefault="00A73B0B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E45D53">
        <w:rPr>
          <w:rFonts w:ascii="Arial" w:hAnsi="Arial" w:cs="Arial"/>
          <w:b/>
          <w:bCs/>
          <w:sz w:val="28"/>
          <w:szCs w:val="28"/>
          <w:rtl/>
          <w:lang w:bidi="ar-EG"/>
        </w:rPr>
        <w:t>[الفرقة الثالثة ]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- الفرقة الدراسى الثانى </w:t>
      </w:r>
    </w:p>
    <w:tbl>
      <w:tblPr>
        <w:bidiVisual/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4"/>
        <w:gridCol w:w="2085"/>
        <w:gridCol w:w="694"/>
        <w:gridCol w:w="850"/>
        <w:gridCol w:w="52"/>
        <w:gridCol w:w="799"/>
        <w:gridCol w:w="1276"/>
        <w:gridCol w:w="65"/>
        <w:gridCol w:w="1342"/>
        <w:gridCol w:w="10"/>
        <w:gridCol w:w="1332"/>
      </w:tblGrid>
      <w:tr w:rsidR="00A73B0B" w:rsidRPr="00E950D1" w14:paraId="7ACFC5C4" w14:textId="77777777" w:rsidTr="007A0943">
        <w:trPr>
          <w:jc w:val="center"/>
        </w:trPr>
        <w:tc>
          <w:tcPr>
            <w:tcW w:w="10409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14:paraId="78A20611" w14:textId="77777777" w:rsidR="00A73B0B" w:rsidRPr="00892775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892775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lastRenderedPageBreak/>
              <w:t>الفصل الدراسى الثانى</w:t>
            </w:r>
          </w:p>
        </w:tc>
      </w:tr>
      <w:tr w:rsidR="00A73B0B" w:rsidRPr="00E950D1" w14:paraId="721D9E27" w14:textId="77777777" w:rsidTr="007A0943">
        <w:trPr>
          <w:trHeight w:val="396"/>
          <w:jc w:val="center"/>
        </w:trPr>
        <w:tc>
          <w:tcPr>
            <w:tcW w:w="190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0FE2D955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كود</w:t>
            </w:r>
          </w:p>
        </w:tc>
        <w:tc>
          <w:tcPr>
            <w:tcW w:w="2085" w:type="dxa"/>
            <w:vMerge w:val="restart"/>
            <w:tcBorders>
              <w:top w:val="thinThickSmallGap" w:sz="24" w:space="0" w:color="auto"/>
            </w:tcBorders>
          </w:tcPr>
          <w:p w14:paraId="0CB83F5D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اسم المادة </w:t>
            </w:r>
          </w:p>
        </w:tc>
        <w:tc>
          <w:tcPr>
            <w:tcW w:w="2395" w:type="dxa"/>
            <w:gridSpan w:val="4"/>
            <w:tcBorders>
              <w:top w:val="thinThickSmallGap" w:sz="24" w:space="0" w:color="auto"/>
              <w:right w:val="double" w:sz="4" w:space="0" w:color="auto"/>
            </w:tcBorders>
          </w:tcPr>
          <w:p w14:paraId="13639014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عدد الساعات </w:t>
            </w:r>
          </w:p>
        </w:tc>
        <w:tc>
          <w:tcPr>
            <w:tcW w:w="4025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</w:tcPr>
          <w:p w14:paraId="6D9B1911" w14:textId="77777777" w:rsidR="00A73B0B" w:rsidRPr="00DB1116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توزيع الدرجات</w:t>
            </w:r>
          </w:p>
        </w:tc>
      </w:tr>
      <w:tr w:rsidR="00A73B0B" w:rsidRPr="00E950D1" w14:paraId="52D81DE0" w14:textId="77777777" w:rsidTr="007A0943">
        <w:trPr>
          <w:trHeight w:val="396"/>
          <w:jc w:val="center"/>
        </w:trPr>
        <w:tc>
          <w:tcPr>
            <w:tcW w:w="1904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14:paraId="75493D78" w14:textId="77777777" w:rsidR="00A73B0B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085" w:type="dxa"/>
            <w:vMerge/>
            <w:tcBorders>
              <w:bottom w:val="single" w:sz="18" w:space="0" w:color="auto"/>
            </w:tcBorders>
          </w:tcPr>
          <w:p w14:paraId="15C815D0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  <w:tc>
          <w:tcPr>
            <w:tcW w:w="694" w:type="dxa"/>
            <w:tcBorders>
              <w:bottom w:val="single" w:sz="18" w:space="0" w:color="auto"/>
              <w:right w:val="double" w:sz="4" w:space="0" w:color="auto"/>
            </w:tcBorders>
          </w:tcPr>
          <w:p w14:paraId="37F991B9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نظرى </w:t>
            </w:r>
          </w:p>
        </w:tc>
        <w:tc>
          <w:tcPr>
            <w:tcW w:w="902" w:type="dxa"/>
            <w:gridSpan w:val="2"/>
            <w:tcBorders>
              <w:bottom w:val="single" w:sz="18" w:space="0" w:color="auto"/>
              <w:right w:val="double" w:sz="4" w:space="0" w:color="auto"/>
            </w:tcBorders>
          </w:tcPr>
          <w:p w14:paraId="7C5832C8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عملى </w:t>
            </w:r>
          </w:p>
        </w:tc>
        <w:tc>
          <w:tcPr>
            <w:tcW w:w="799" w:type="dxa"/>
            <w:tcBorders>
              <w:bottom w:val="single" w:sz="18" w:space="0" w:color="auto"/>
              <w:right w:val="double" w:sz="4" w:space="0" w:color="auto"/>
            </w:tcBorders>
          </w:tcPr>
          <w:p w14:paraId="5EA114EC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المجموع</w:t>
            </w:r>
          </w:p>
        </w:tc>
        <w:tc>
          <w:tcPr>
            <w:tcW w:w="1341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</w:tcPr>
          <w:p w14:paraId="64AC7BB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أعمال السنة أو العملى </w:t>
            </w:r>
          </w:p>
        </w:tc>
        <w:tc>
          <w:tcPr>
            <w:tcW w:w="1342" w:type="dxa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</w:tcPr>
          <w:p w14:paraId="481347D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التحريرى</w:t>
            </w:r>
          </w:p>
        </w:tc>
        <w:tc>
          <w:tcPr>
            <w:tcW w:w="1342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18" w:space="0" w:color="auto"/>
              <w:right w:val="thinThickSmallGap" w:sz="24" w:space="0" w:color="auto"/>
            </w:tcBorders>
          </w:tcPr>
          <w:p w14:paraId="26B6EE1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المجموع </w:t>
            </w:r>
          </w:p>
        </w:tc>
      </w:tr>
      <w:tr w:rsidR="00A73B0B" w:rsidRPr="00E950D1" w14:paraId="5447E740" w14:textId="77777777" w:rsidTr="007A0943">
        <w:trPr>
          <w:jc w:val="center"/>
        </w:trPr>
        <w:tc>
          <w:tcPr>
            <w:tcW w:w="1904" w:type="dxa"/>
            <w:tcBorders>
              <w:top w:val="single" w:sz="18" w:space="0" w:color="auto"/>
              <w:left w:val="thinThickSmallGap" w:sz="24" w:space="0" w:color="auto"/>
            </w:tcBorders>
          </w:tcPr>
          <w:p w14:paraId="47FF0573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30</w:t>
            </w:r>
          </w:p>
        </w:tc>
        <w:tc>
          <w:tcPr>
            <w:tcW w:w="2085" w:type="dxa"/>
            <w:tcBorders>
              <w:top w:val="single" w:sz="18" w:space="0" w:color="auto"/>
            </w:tcBorders>
          </w:tcPr>
          <w:p w14:paraId="1D80D5E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الاجتماع الريفى</w:t>
            </w:r>
          </w:p>
        </w:tc>
        <w:tc>
          <w:tcPr>
            <w:tcW w:w="694" w:type="dxa"/>
            <w:tcBorders>
              <w:top w:val="single" w:sz="18" w:space="0" w:color="auto"/>
            </w:tcBorders>
          </w:tcPr>
          <w:p w14:paraId="729B09E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4" w:space="0" w:color="auto"/>
            </w:tcBorders>
          </w:tcPr>
          <w:p w14:paraId="40D8075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14:paraId="3A9D4F9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double" w:sz="4" w:space="0" w:color="auto"/>
            </w:tcBorders>
          </w:tcPr>
          <w:p w14:paraId="40044C25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</w:tcBorders>
          </w:tcPr>
          <w:p w14:paraId="7FEA08EB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332" w:type="dxa"/>
            <w:tcBorders>
              <w:top w:val="single" w:sz="18" w:space="0" w:color="auto"/>
              <w:right w:val="thinThickSmallGap" w:sz="24" w:space="0" w:color="auto"/>
            </w:tcBorders>
          </w:tcPr>
          <w:p w14:paraId="50652BA3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4EA8C11E" w14:textId="77777777" w:rsidTr="007A0943">
        <w:trPr>
          <w:jc w:val="center"/>
        </w:trPr>
        <w:tc>
          <w:tcPr>
            <w:tcW w:w="1904" w:type="dxa"/>
            <w:tcBorders>
              <w:left w:val="thinThickSmallGap" w:sz="24" w:space="0" w:color="auto"/>
            </w:tcBorders>
          </w:tcPr>
          <w:p w14:paraId="657F76B0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31</w:t>
            </w:r>
          </w:p>
        </w:tc>
        <w:tc>
          <w:tcPr>
            <w:tcW w:w="2085" w:type="dxa"/>
          </w:tcPr>
          <w:p w14:paraId="65F9221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اجتماع التنمية</w:t>
            </w:r>
          </w:p>
        </w:tc>
        <w:tc>
          <w:tcPr>
            <w:tcW w:w="694" w:type="dxa"/>
          </w:tcPr>
          <w:p w14:paraId="219EAD1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F64380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22C6667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055E216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1417" w:type="dxa"/>
            <w:gridSpan w:val="3"/>
          </w:tcPr>
          <w:p w14:paraId="69CF2D52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14:paraId="4C0A9FFE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5E8156C5" w14:textId="77777777" w:rsidTr="007A0943">
        <w:trPr>
          <w:jc w:val="center"/>
        </w:trPr>
        <w:tc>
          <w:tcPr>
            <w:tcW w:w="1904" w:type="dxa"/>
            <w:tcBorders>
              <w:left w:val="thinThickSmallGap" w:sz="24" w:space="0" w:color="auto"/>
            </w:tcBorders>
          </w:tcPr>
          <w:p w14:paraId="3B0580AD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32</w:t>
            </w:r>
          </w:p>
        </w:tc>
        <w:tc>
          <w:tcPr>
            <w:tcW w:w="2085" w:type="dxa"/>
          </w:tcPr>
          <w:p w14:paraId="5D26527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 xml:space="preserve">سوسيولوجيا البيئة والسكان </w:t>
            </w:r>
          </w:p>
        </w:tc>
        <w:tc>
          <w:tcPr>
            <w:tcW w:w="694" w:type="dxa"/>
          </w:tcPr>
          <w:p w14:paraId="2235EB4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990EDE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18034CE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1A8E951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1417" w:type="dxa"/>
            <w:gridSpan w:val="3"/>
          </w:tcPr>
          <w:p w14:paraId="580BAE41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14:paraId="5328C7AF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51D8A5AF" w14:textId="77777777" w:rsidTr="007A0943">
        <w:trPr>
          <w:jc w:val="center"/>
        </w:trPr>
        <w:tc>
          <w:tcPr>
            <w:tcW w:w="1904" w:type="dxa"/>
            <w:tcBorders>
              <w:left w:val="thinThickSmallGap" w:sz="24" w:space="0" w:color="auto"/>
            </w:tcBorders>
          </w:tcPr>
          <w:p w14:paraId="22EAA75F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33</w:t>
            </w:r>
          </w:p>
        </w:tc>
        <w:tc>
          <w:tcPr>
            <w:tcW w:w="2085" w:type="dxa"/>
          </w:tcPr>
          <w:p w14:paraId="1F23BF4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سوسيولوجيا الاعلام والاتصال</w:t>
            </w:r>
          </w:p>
        </w:tc>
        <w:tc>
          <w:tcPr>
            <w:tcW w:w="694" w:type="dxa"/>
          </w:tcPr>
          <w:p w14:paraId="396CEEF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19399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19C38CA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DF8D0D7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1417" w:type="dxa"/>
            <w:gridSpan w:val="3"/>
          </w:tcPr>
          <w:p w14:paraId="4D70BBF2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14:paraId="78E705DB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5E8CE848" w14:textId="77777777" w:rsidTr="007A0943">
        <w:trPr>
          <w:jc w:val="center"/>
        </w:trPr>
        <w:tc>
          <w:tcPr>
            <w:tcW w:w="1904" w:type="dxa"/>
            <w:tcBorders>
              <w:left w:val="thinThickSmallGap" w:sz="24" w:space="0" w:color="auto"/>
            </w:tcBorders>
          </w:tcPr>
          <w:p w14:paraId="7F58FF9D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34</w:t>
            </w:r>
          </w:p>
        </w:tc>
        <w:tc>
          <w:tcPr>
            <w:tcW w:w="2085" w:type="dxa"/>
          </w:tcPr>
          <w:p w14:paraId="1453307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 xml:space="preserve">الدراسة السوسيولوجية لمنظمات المجتمع المدنى </w:t>
            </w:r>
          </w:p>
        </w:tc>
        <w:tc>
          <w:tcPr>
            <w:tcW w:w="694" w:type="dxa"/>
          </w:tcPr>
          <w:p w14:paraId="5676CD3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6ACD47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F5E8B6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916C987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1417" w:type="dxa"/>
            <w:gridSpan w:val="3"/>
          </w:tcPr>
          <w:p w14:paraId="7A3E3B72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14:paraId="407B8AE9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3EB3AAA2" w14:textId="77777777" w:rsidTr="007A0943">
        <w:trPr>
          <w:trHeight w:val="580"/>
          <w:jc w:val="center"/>
        </w:trPr>
        <w:tc>
          <w:tcPr>
            <w:tcW w:w="1904" w:type="dxa"/>
            <w:tcBorders>
              <w:left w:val="thinThickSmallGap" w:sz="24" w:space="0" w:color="auto"/>
              <w:bottom w:val="single" w:sz="18" w:space="0" w:color="auto"/>
            </w:tcBorders>
          </w:tcPr>
          <w:p w14:paraId="5EB7F19D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35</w:t>
            </w:r>
          </w:p>
        </w:tc>
        <w:tc>
          <w:tcPr>
            <w:tcW w:w="2085" w:type="dxa"/>
            <w:tcBorders>
              <w:bottom w:val="single" w:sz="18" w:space="0" w:color="auto"/>
            </w:tcBorders>
          </w:tcPr>
          <w:p w14:paraId="51BCFD9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 xml:space="preserve">نصوص اجتماعية بلغة اجنبية </w:t>
            </w:r>
          </w:p>
        </w:tc>
        <w:tc>
          <w:tcPr>
            <w:tcW w:w="694" w:type="dxa"/>
            <w:tcBorders>
              <w:bottom w:val="single" w:sz="18" w:space="0" w:color="auto"/>
            </w:tcBorders>
          </w:tcPr>
          <w:p w14:paraId="5A5A20E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</w:tcPr>
          <w:p w14:paraId="4EAC8EC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4CEEAB8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B384E0F" w14:textId="77777777" w:rsidR="00A73B0B" w:rsidRPr="00E841C3" w:rsidRDefault="00A73B0B" w:rsidP="007A0943">
            <w:pPr>
              <w:spacing w:line="500" w:lineRule="exact"/>
              <w:rPr>
                <w:rFonts w:ascii="Arial" w:hAnsi="Arial" w:cs="Arial"/>
                <w:lang w:bidi="ar-EG"/>
              </w:rPr>
            </w:pPr>
            <w:r w:rsidRPr="00E841C3">
              <w:rPr>
                <w:rFonts w:ascii="Arial" w:hAnsi="Arial" w:cs="Arial"/>
                <w:rtl/>
                <w:lang w:bidi="ar-EG"/>
              </w:rPr>
              <w:t>-</w:t>
            </w:r>
          </w:p>
        </w:tc>
        <w:tc>
          <w:tcPr>
            <w:tcW w:w="1417" w:type="dxa"/>
            <w:gridSpan w:val="3"/>
          </w:tcPr>
          <w:p w14:paraId="3A178FBC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14:paraId="34F1E38F" w14:textId="77777777" w:rsidR="00A73B0B" w:rsidRDefault="00A73B0B" w:rsidP="007A0943">
            <w:r w:rsidRPr="00896414">
              <w:rPr>
                <w:rFonts w:ascii="Arial" w:hAnsi="Arial" w:cs="Arial" w:hint="cs"/>
                <w:rtl/>
                <w:lang w:bidi="ar-EG"/>
              </w:rPr>
              <w:t>20</w:t>
            </w:r>
          </w:p>
        </w:tc>
      </w:tr>
      <w:tr w:rsidR="00A73B0B" w:rsidRPr="00E950D1" w14:paraId="36ACB9D9" w14:textId="77777777" w:rsidTr="007A0943">
        <w:trPr>
          <w:jc w:val="center"/>
        </w:trPr>
        <w:tc>
          <w:tcPr>
            <w:tcW w:w="3989" w:type="dxa"/>
            <w:gridSpan w:val="2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DA5DFD9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892775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مجموع </w:t>
            </w:r>
          </w:p>
        </w:tc>
        <w:tc>
          <w:tcPr>
            <w:tcW w:w="694" w:type="dxa"/>
            <w:tcBorders>
              <w:top w:val="single" w:sz="18" w:space="0" w:color="auto"/>
              <w:bottom w:val="thinThickSmallGap" w:sz="24" w:space="0" w:color="auto"/>
            </w:tcBorders>
          </w:tcPr>
          <w:p w14:paraId="2F8936E3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850" w:type="dxa"/>
            <w:tcBorders>
              <w:top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E0B7F00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A14095A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4DB7A02E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  <w:gridSpan w:val="3"/>
            <w:tcBorders>
              <w:top w:val="single" w:sz="18" w:space="0" w:color="auto"/>
              <w:bottom w:val="thinThickSmallGap" w:sz="24" w:space="0" w:color="auto"/>
            </w:tcBorders>
          </w:tcPr>
          <w:p w14:paraId="1888E06D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32" w:type="dxa"/>
            <w:tcBorders>
              <w:top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1675A9" w14:textId="77777777" w:rsidR="00A73B0B" w:rsidRPr="00892775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120</w:t>
            </w:r>
          </w:p>
        </w:tc>
      </w:tr>
    </w:tbl>
    <w:p w14:paraId="68AE96D3" w14:textId="77777777" w:rsidR="00CD0561" w:rsidRDefault="00CD0561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0CDD0CD3" w14:textId="77777777" w:rsidR="00CD0561" w:rsidRDefault="00CD0561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1741AAE9" w14:textId="77777777" w:rsidR="00CD0561" w:rsidRDefault="00CD0561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4D465F38" w14:textId="77777777" w:rsidR="00CD0561" w:rsidRDefault="00CD0561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1FBFD87D" w14:textId="77777777" w:rsidR="00CD0561" w:rsidRDefault="00CD0561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1DE0F187" w14:textId="77777777" w:rsidR="00CD0561" w:rsidRDefault="00CD0561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599E91C5" w14:textId="77777777" w:rsidR="00CD0561" w:rsidRDefault="00CD0561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334B2894" w14:textId="77777777" w:rsidR="00CD0561" w:rsidRDefault="00CD0561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656092D3" w14:textId="77777777" w:rsidR="00CD0561" w:rsidRDefault="00CD0561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44ED996B" w14:textId="77777777" w:rsidR="00CD0561" w:rsidRDefault="00CD0561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6A2385DF" w14:textId="77777777" w:rsidR="00CD0561" w:rsidRDefault="00CD0561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1B62916D" w14:textId="77777777" w:rsidR="00A73B0B" w:rsidRDefault="00A73B0B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lastRenderedPageBreak/>
        <w:t>ا</w:t>
      </w:r>
      <w:r w:rsidRPr="00E45D53">
        <w:rPr>
          <w:rFonts w:ascii="Arial" w:hAnsi="Arial" w:cs="Arial"/>
          <w:b/>
          <w:bCs/>
          <w:sz w:val="28"/>
          <w:szCs w:val="28"/>
          <w:rtl/>
          <w:lang w:bidi="ar-EG"/>
        </w:rPr>
        <w:t>لفرقة</w:t>
      </w:r>
      <w:r w:rsidRPr="00E45D53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الرابعة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- الفصل الدراسى الأول </w:t>
      </w:r>
    </w:p>
    <w:p w14:paraId="2F71C30A" w14:textId="77777777" w:rsidR="00A73B0B" w:rsidRPr="00606666" w:rsidRDefault="00A73B0B" w:rsidP="00A73B0B">
      <w:pPr>
        <w:spacing w:line="500" w:lineRule="exact"/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tbl>
      <w:tblPr>
        <w:bidiVisual/>
        <w:tblW w:w="1067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78"/>
        <w:gridCol w:w="2051"/>
        <w:gridCol w:w="1066"/>
        <w:gridCol w:w="995"/>
        <w:gridCol w:w="69"/>
        <w:gridCol w:w="1065"/>
        <w:gridCol w:w="1246"/>
        <w:gridCol w:w="35"/>
        <w:gridCol w:w="1065"/>
        <w:gridCol w:w="69"/>
        <w:gridCol w:w="1031"/>
      </w:tblGrid>
      <w:tr w:rsidR="00A73B0B" w:rsidRPr="002B0186" w14:paraId="464B17E0" w14:textId="77777777" w:rsidTr="007A0943">
        <w:trPr>
          <w:jc w:val="center"/>
        </w:trPr>
        <w:tc>
          <w:tcPr>
            <w:tcW w:w="10670" w:type="dxa"/>
            <w:gridSpan w:val="11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</w:tcPr>
          <w:p w14:paraId="3A541234" w14:textId="77777777" w:rsidR="00A73B0B" w:rsidRPr="00DB1116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الفصل الدراسى الأول</w:t>
            </w:r>
          </w:p>
        </w:tc>
      </w:tr>
      <w:tr w:rsidR="00A73B0B" w:rsidRPr="00DB1116" w14:paraId="238BD5AA" w14:textId="77777777" w:rsidTr="007A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  <w:jc w:val="center"/>
        </w:trPr>
        <w:tc>
          <w:tcPr>
            <w:tcW w:w="197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49DFD50D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كود</w:t>
            </w:r>
          </w:p>
        </w:tc>
        <w:tc>
          <w:tcPr>
            <w:tcW w:w="2051" w:type="dxa"/>
            <w:vMerge w:val="restart"/>
            <w:tcBorders>
              <w:top w:val="thinThickSmallGap" w:sz="24" w:space="0" w:color="auto"/>
            </w:tcBorders>
          </w:tcPr>
          <w:p w14:paraId="2AFD240C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اسم المادة </w:t>
            </w:r>
          </w:p>
        </w:tc>
        <w:tc>
          <w:tcPr>
            <w:tcW w:w="3195" w:type="dxa"/>
            <w:gridSpan w:val="4"/>
            <w:tcBorders>
              <w:top w:val="thinThickSmallGap" w:sz="24" w:space="0" w:color="auto"/>
            </w:tcBorders>
          </w:tcPr>
          <w:p w14:paraId="4C5CAF69" w14:textId="77777777" w:rsidR="00A73B0B" w:rsidRPr="005C605E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عدد الساعات </w:t>
            </w:r>
          </w:p>
        </w:tc>
        <w:tc>
          <w:tcPr>
            <w:tcW w:w="3446" w:type="dxa"/>
            <w:gridSpan w:val="5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1AC21AD3" w14:textId="77777777" w:rsidR="00A73B0B" w:rsidRPr="00DB1116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توزيع الدرجات</w:t>
            </w:r>
          </w:p>
        </w:tc>
      </w:tr>
      <w:tr w:rsidR="00A73B0B" w:rsidRPr="00DB1116" w14:paraId="32856F68" w14:textId="77777777" w:rsidTr="007A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  <w:jc w:val="center"/>
        </w:trPr>
        <w:tc>
          <w:tcPr>
            <w:tcW w:w="1978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14:paraId="46909966" w14:textId="77777777" w:rsidR="00A73B0B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051" w:type="dxa"/>
            <w:vMerge/>
            <w:tcBorders>
              <w:bottom w:val="single" w:sz="18" w:space="0" w:color="auto"/>
            </w:tcBorders>
          </w:tcPr>
          <w:p w14:paraId="3459B233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701627B0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نظرى </w:t>
            </w:r>
          </w:p>
        </w:tc>
        <w:tc>
          <w:tcPr>
            <w:tcW w:w="1064" w:type="dxa"/>
            <w:gridSpan w:val="2"/>
            <w:tcBorders>
              <w:bottom w:val="single" w:sz="18" w:space="0" w:color="auto"/>
            </w:tcBorders>
          </w:tcPr>
          <w:p w14:paraId="1CFD90FD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عملى </w:t>
            </w:r>
          </w:p>
        </w:tc>
        <w:tc>
          <w:tcPr>
            <w:tcW w:w="1065" w:type="dxa"/>
            <w:tcBorders>
              <w:bottom w:val="single" w:sz="18" w:space="0" w:color="auto"/>
            </w:tcBorders>
          </w:tcPr>
          <w:p w14:paraId="46AFEBBD" w14:textId="77777777" w:rsidR="00A73B0B" w:rsidRPr="005C605E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5C605E">
              <w:rPr>
                <w:rFonts w:ascii="Arial" w:hAnsi="Arial" w:cs="Arial" w:hint="cs"/>
                <w:b/>
                <w:bCs/>
                <w:rtl/>
                <w:lang w:bidi="ar-EG"/>
              </w:rPr>
              <w:t>ا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ل</w:t>
            </w:r>
            <w:r w:rsidRPr="005C605E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مجموع </w:t>
            </w:r>
          </w:p>
        </w:tc>
        <w:tc>
          <w:tcPr>
            <w:tcW w:w="1246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65F3837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أعمال السنة أو العملى </w:t>
            </w:r>
          </w:p>
        </w:tc>
        <w:tc>
          <w:tcPr>
            <w:tcW w:w="1100" w:type="dxa"/>
            <w:gridSpan w:val="2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4A07ED0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التحريرى</w:t>
            </w:r>
          </w:p>
        </w:tc>
        <w:tc>
          <w:tcPr>
            <w:tcW w:w="1100" w:type="dxa"/>
            <w:gridSpan w:val="2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2D1C521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المجموع </w:t>
            </w:r>
          </w:p>
        </w:tc>
      </w:tr>
      <w:tr w:rsidR="00A73B0B" w:rsidRPr="002B0186" w14:paraId="6532E0D3" w14:textId="77777777" w:rsidTr="007A0943">
        <w:trPr>
          <w:jc w:val="center"/>
        </w:trPr>
        <w:tc>
          <w:tcPr>
            <w:tcW w:w="1978" w:type="dxa"/>
            <w:tcBorders>
              <w:top w:val="single" w:sz="18" w:space="0" w:color="auto"/>
            </w:tcBorders>
          </w:tcPr>
          <w:p w14:paraId="440FADB7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36</w:t>
            </w:r>
          </w:p>
        </w:tc>
        <w:tc>
          <w:tcPr>
            <w:tcW w:w="2051" w:type="dxa"/>
            <w:tcBorders>
              <w:top w:val="single" w:sz="18" w:space="0" w:color="auto"/>
            </w:tcBorders>
          </w:tcPr>
          <w:p w14:paraId="2888238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الاجتماع الحضرى</w:t>
            </w: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09C7573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995" w:type="dxa"/>
            <w:tcBorders>
              <w:top w:val="single" w:sz="18" w:space="0" w:color="auto"/>
              <w:right w:val="single" w:sz="18" w:space="0" w:color="auto"/>
            </w:tcBorders>
          </w:tcPr>
          <w:p w14:paraId="3F69D82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A95738E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6</w:t>
            </w:r>
          </w:p>
        </w:tc>
        <w:tc>
          <w:tcPr>
            <w:tcW w:w="1281" w:type="dxa"/>
            <w:gridSpan w:val="2"/>
            <w:tcBorders>
              <w:top w:val="single" w:sz="18" w:space="0" w:color="auto"/>
            </w:tcBorders>
          </w:tcPr>
          <w:p w14:paraId="327EFB4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</w:tcPr>
          <w:p w14:paraId="4C7BCEA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1031" w:type="dxa"/>
            <w:tcBorders>
              <w:top w:val="single" w:sz="18" w:space="0" w:color="auto"/>
            </w:tcBorders>
          </w:tcPr>
          <w:p w14:paraId="44B4BFE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2B0186" w14:paraId="4FA336F5" w14:textId="77777777" w:rsidTr="007A0943">
        <w:trPr>
          <w:jc w:val="center"/>
        </w:trPr>
        <w:tc>
          <w:tcPr>
            <w:tcW w:w="1978" w:type="dxa"/>
          </w:tcPr>
          <w:p w14:paraId="6BE7EBAC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37</w:t>
            </w:r>
          </w:p>
        </w:tc>
        <w:tc>
          <w:tcPr>
            <w:tcW w:w="2051" w:type="dxa"/>
          </w:tcPr>
          <w:p w14:paraId="3B490A5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الاجتماع الصناعى</w:t>
            </w:r>
          </w:p>
        </w:tc>
        <w:tc>
          <w:tcPr>
            <w:tcW w:w="1066" w:type="dxa"/>
          </w:tcPr>
          <w:p w14:paraId="7C1E71F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995" w:type="dxa"/>
            <w:tcBorders>
              <w:right w:val="single" w:sz="18" w:space="0" w:color="auto"/>
            </w:tcBorders>
          </w:tcPr>
          <w:p w14:paraId="3706D9B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</w:tcBorders>
          </w:tcPr>
          <w:p w14:paraId="1CDAF1F6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1281" w:type="dxa"/>
            <w:gridSpan w:val="2"/>
          </w:tcPr>
          <w:p w14:paraId="168131D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gridSpan w:val="2"/>
          </w:tcPr>
          <w:p w14:paraId="7562369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031" w:type="dxa"/>
          </w:tcPr>
          <w:p w14:paraId="53D5E446" w14:textId="77777777" w:rsidR="00A73B0B" w:rsidRPr="00774D53" w:rsidRDefault="00A73B0B" w:rsidP="007A0943">
            <w:r w:rsidRPr="00774D53">
              <w:rPr>
                <w:rFonts w:ascii="Arial" w:hAnsi="Arial" w:cs="Arial" w:hint="cs"/>
                <w:sz w:val="22"/>
                <w:szCs w:val="22"/>
                <w:rtl/>
                <w:lang w:bidi="ar-EG"/>
              </w:rPr>
              <w:t>20</w:t>
            </w:r>
          </w:p>
        </w:tc>
      </w:tr>
      <w:tr w:rsidR="00A73B0B" w:rsidRPr="002B0186" w14:paraId="676C514A" w14:textId="77777777" w:rsidTr="007A0943">
        <w:trPr>
          <w:jc w:val="center"/>
        </w:trPr>
        <w:tc>
          <w:tcPr>
            <w:tcW w:w="1978" w:type="dxa"/>
          </w:tcPr>
          <w:p w14:paraId="43803390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38</w:t>
            </w:r>
          </w:p>
        </w:tc>
        <w:tc>
          <w:tcPr>
            <w:tcW w:w="2051" w:type="dxa"/>
          </w:tcPr>
          <w:p w14:paraId="2846FDF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 xml:space="preserve">التخطيط الاجتماعى والتنمية </w:t>
            </w:r>
          </w:p>
        </w:tc>
        <w:tc>
          <w:tcPr>
            <w:tcW w:w="1066" w:type="dxa"/>
          </w:tcPr>
          <w:p w14:paraId="468ADB9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995" w:type="dxa"/>
            <w:tcBorders>
              <w:right w:val="single" w:sz="18" w:space="0" w:color="auto"/>
            </w:tcBorders>
          </w:tcPr>
          <w:p w14:paraId="5816A29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</w:tcBorders>
          </w:tcPr>
          <w:p w14:paraId="77687549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1281" w:type="dxa"/>
            <w:gridSpan w:val="2"/>
          </w:tcPr>
          <w:p w14:paraId="7D686A1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gridSpan w:val="2"/>
          </w:tcPr>
          <w:p w14:paraId="29BA652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031" w:type="dxa"/>
          </w:tcPr>
          <w:p w14:paraId="6EC71B39" w14:textId="77777777" w:rsidR="00A73B0B" w:rsidRPr="00774D53" w:rsidRDefault="00A73B0B" w:rsidP="007A0943">
            <w:r w:rsidRPr="00774D53">
              <w:rPr>
                <w:rFonts w:ascii="Arial" w:hAnsi="Arial" w:cs="Arial" w:hint="cs"/>
                <w:sz w:val="22"/>
                <w:szCs w:val="22"/>
                <w:rtl/>
                <w:lang w:bidi="ar-EG"/>
              </w:rPr>
              <w:t>20</w:t>
            </w:r>
          </w:p>
        </w:tc>
      </w:tr>
      <w:tr w:rsidR="00A73B0B" w:rsidRPr="002B0186" w14:paraId="70FB8C8D" w14:textId="77777777" w:rsidTr="007A0943">
        <w:trPr>
          <w:jc w:val="center"/>
        </w:trPr>
        <w:tc>
          <w:tcPr>
            <w:tcW w:w="1978" w:type="dxa"/>
          </w:tcPr>
          <w:p w14:paraId="41778030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39</w:t>
            </w:r>
          </w:p>
        </w:tc>
        <w:tc>
          <w:tcPr>
            <w:tcW w:w="2051" w:type="dxa"/>
          </w:tcPr>
          <w:p w14:paraId="207D986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تصميم البحوث الاجتماعية</w:t>
            </w:r>
          </w:p>
        </w:tc>
        <w:tc>
          <w:tcPr>
            <w:tcW w:w="1066" w:type="dxa"/>
          </w:tcPr>
          <w:p w14:paraId="0D4BFDD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995" w:type="dxa"/>
            <w:tcBorders>
              <w:right w:val="single" w:sz="18" w:space="0" w:color="auto"/>
            </w:tcBorders>
          </w:tcPr>
          <w:p w14:paraId="3755B57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</w:tcBorders>
          </w:tcPr>
          <w:p w14:paraId="6E203F78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6</w:t>
            </w:r>
          </w:p>
        </w:tc>
        <w:tc>
          <w:tcPr>
            <w:tcW w:w="1281" w:type="dxa"/>
            <w:gridSpan w:val="2"/>
          </w:tcPr>
          <w:p w14:paraId="662FCE3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134" w:type="dxa"/>
            <w:gridSpan w:val="2"/>
          </w:tcPr>
          <w:p w14:paraId="5307C68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1031" w:type="dxa"/>
          </w:tcPr>
          <w:p w14:paraId="6C576CF3" w14:textId="77777777" w:rsidR="00A73B0B" w:rsidRPr="00774D53" w:rsidRDefault="00A73B0B" w:rsidP="007A0943">
            <w:r w:rsidRPr="00774D53">
              <w:rPr>
                <w:rFonts w:ascii="Arial" w:hAnsi="Arial" w:cs="Arial" w:hint="cs"/>
                <w:sz w:val="22"/>
                <w:szCs w:val="22"/>
                <w:rtl/>
                <w:lang w:bidi="ar-EG"/>
              </w:rPr>
              <w:t>20</w:t>
            </w:r>
          </w:p>
        </w:tc>
      </w:tr>
      <w:tr w:rsidR="00A73B0B" w:rsidRPr="002B0186" w14:paraId="11CF9D1F" w14:textId="77777777" w:rsidTr="007A0943">
        <w:trPr>
          <w:jc w:val="center"/>
        </w:trPr>
        <w:tc>
          <w:tcPr>
            <w:tcW w:w="1978" w:type="dxa"/>
          </w:tcPr>
          <w:p w14:paraId="7D4BFB2C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40</w:t>
            </w:r>
          </w:p>
        </w:tc>
        <w:tc>
          <w:tcPr>
            <w:tcW w:w="2051" w:type="dxa"/>
          </w:tcPr>
          <w:p w14:paraId="66EFD43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الجريمة وانحراف الاحداث</w:t>
            </w:r>
          </w:p>
        </w:tc>
        <w:tc>
          <w:tcPr>
            <w:tcW w:w="1066" w:type="dxa"/>
          </w:tcPr>
          <w:p w14:paraId="19AD77A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995" w:type="dxa"/>
            <w:tcBorders>
              <w:right w:val="single" w:sz="18" w:space="0" w:color="auto"/>
            </w:tcBorders>
          </w:tcPr>
          <w:p w14:paraId="2ED53A6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</w:tcBorders>
          </w:tcPr>
          <w:p w14:paraId="452E8CB6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1281" w:type="dxa"/>
            <w:gridSpan w:val="2"/>
          </w:tcPr>
          <w:p w14:paraId="25D8EF4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gridSpan w:val="2"/>
          </w:tcPr>
          <w:p w14:paraId="0E60ED8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031" w:type="dxa"/>
            <w:tcBorders>
              <w:bottom w:val="dotDotDash" w:sz="4" w:space="0" w:color="auto"/>
            </w:tcBorders>
          </w:tcPr>
          <w:p w14:paraId="378559B7" w14:textId="77777777" w:rsidR="00A73B0B" w:rsidRPr="00774D53" w:rsidRDefault="00A73B0B" w:rsidP="007A0943">
            <w:r w:rsidRPr="00774D53">
              <w:rPr>
                <w:rFonts w:ascii="Arial" w:hAnsi="Arial" w:cs="Arial" w:hint="cs"/>
                <w:sz w:val="22"/>
                <w:szCs w:val="22"/>
                <w:rtl/>
                <w:lang w:bidi="ar-EG"/>
              </w:rPr>
              <w:t>20</w:t>
            </w:r>
          </w:p>
        </w:tc>
      </w:tr>
      <w:tr w:rsidR="00A73B0B" w:rsidRPr="002B0186" w14:paraId="67B8CA30" w14:textId="77777777" w:rsidTr="007A0943">
        <w:trPr>
          <w:trHeight w:val="480"/>
          <w:jc w:val="center"/>
        </w:trPr>
        <w:tc>
          <w:tcPr>
            <w:tcW w:w="1978" w:type="dxa"/>
            <w:vMerge w:val="restart"/>
          </w:tcPr>
          <w:p w14:paraId="64CB675B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41</w:t>
            </w:r>
          </w:p>
        </w:tc>
        <w:tc>
          <w:tcPr>
            <w:tcW w:w="2051" w:type="dxa"/>
            <w:vMerge w:val="restart"/>
          </w:tcPr>
          <w:p w14:paraId="6A48F7A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التدريب الميدانى</w:t>
            </w:r>
          </w:p>
          <w:p w14:paraId="0C50D91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</w:p>
        </w:tc>
        <w:tc>
          <w:tcPr>
            <w:tcW w:w="1066" w:type="dxa"/>
            <w:vMerge w:val="restart"/>
          </w:tcPr>
          <w:p w14:paraId="14A44B8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</w:t>
            </w:r>
          </w:p>
          <w:p w14:paraId="7DF13DA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</w:p>
        </w:tc>
        <w:tc>
          <w:tcPr>
            <w:tcW w:w="995" w:type="dxa"/>
            <w:vMerge w:val="restart"/>
            <w:tcBorders>
              <w:right w:val="single" w:sz="18" w:space="0" w:color="auto"/>
            </w:tcBorders>
          </w:tcPr>
          <w:p w14:paraId="2AD7D6F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dotDotDash" w:sz="4" w:space="0" w:color="auto"/>
            </w:tcBorders>
          </w:tcPr>
          <w:p w14:paraId="355E6F5D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1281" w:type="dxa"/>
            <w:gridSpan w:val="2"/>
            <w:tcBorders>
              <w:bottom w:val="dotDotDash" w:sz="4" w:space="0" w:color="auto"/>
            </w:tcBorders>
          </w:tcPr>
          <w:p w14:paraId="02E30E0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134" w:type="dxa"/>
            <w:gridSpan w:val="2"/>
            <w:tcBorders>
              <w:bottom w:val="dotDotDash" w:sz="4" w:space="0" w:color="auto"/>
            </w:tcBorders>
          </w:tcPr>
          <w:p w14:paraId="5B9D710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1031" w:type="dxa"/>
            <w:tcBorders>
              <w:top w:val="dotDotDash" w:sz="4" w:space="0" w:color="auto"/>
              <w:bottom w:val="dotDotDash" w:sz="4" w:space="0" w:color="auto"/>
            </w:tcBorders>
          </w:tcPr>
          <w:p w14:paraId="42057DD2" w14:textId="77777777" w:rsidR="00A73B0B" w:rsidRPr="00774D53" w:rsidRDefault="00A73B0B" w:rsidP="007A0943">
            <w:r w:rsidRPr="00774D53">
              <w:rPr>
                <w:rFonts w:ascii="Arial" w:hAnsi="Arial" w:cs="Arial" w:hint="cs"/>
                <w:sz w:val="22"/>
                <w:szCs w:val="22"/>
                <w:rtl/>
                <w:lang w:bidi="ar-EG"/>
              </w:rPr>
              <w:t>20</w:t>
            </w:r>
          </w:p>
        </w:tc>
      </w:tr>
      <w:tr w:rsidR="00A73B0B" w:rsidRPr="002B0186" w14:paraId="1CDB6404" w14:textId="77777777" w:rsidTr="007A0943">
        <w:trPr>
          <w:trHeight w:val="500"/>
          <w:jc w:val="center"/>
        </w:trPr>
        <w:tc>
          <w:tcPr>
            <w:tcW w:w="1978" w:type="dxa"/>
            <w:vMerge/>
          </w:tcPr>
          <w:p w14:paraId="373178AB" w14:textId="77777777" w:rsidR="00A73B0B" w:rsidRPr="002B0186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2051" w:type="dxa"/>
            <w:vMerge/>
          </w:tcPr>
          <w:p w14:paraId="7FEEFAC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066" w:type="dxa"/>
            <w:vMerge/>
          </w:tcPr>
          <w:p w14:paraId="0E18A40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995" w:type="dxa"/>
            <w:vMerge/>
            <w:tcBorders>
              <w:right w:val="single" w:sz="18" w:space="0" w:color="auto"/>
            </w:tcBorders>
          </w:tcPr>
          <w:p w14:paraId="625874E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single" w:sz="18" w:space="0" w:color="auto"/>
              <w:bottom w:val="dotDotDash" w:sz="4" w:space="0" w:color="auto"/>
            </w:tcBorders>
          </w:tcPr>
          <w:p w14:paraId="7688D69E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</w:p>
        </w:tc>
        <w:tc>
          <w:tcPr>
            <w:tcW w:w="128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A9E676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134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9F1CBF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031" w:type="dxa"/>
            <w:tcBorders>
              <w:top w:val="dotDotDash" w:sz="4" w:space="0" w:color="auto"/>
              <w:bottom w:val="dotDotDash" w:sz="4" w:space="0" w:color="auto"/>
            </w:tcBorders>
          </w:tcPr>
          <w:p w14:paraId="3C2970D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</w:tr>
      <w:tr w:rsidR="00A73B0B" w:rsidRPr="002B0186" w14:paraId="4F1D6027" w14:textId="77777777" w:rsidTr="007A0943">
        <w:trPr>
          <w:trHeight w:val="510"/>
          <w:jc w:val="center"/>
        </w:trPr>
        <w:tc>
          <w:tcPr>
            <w:tcW w:w="1978" w:type="dxa"/>
            <w:vMerge/>
            <w:tcBorders>
              <w:bottom w:val="thinThickSmallGap" w:sz="24" w:space="0" w:color="auto"/>
            </w:tcBorders>
          </w:tcPr>
          <w:p w14:paraId="2798BADB" w14:textId="77777777" w:rsidR="00A73B0B" w:rsidRPr="002B0186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2051" w:type="dxa"/>
            <w:vMerge/>
            <w:tcBorders>
              <w:bottom w:val="thinThickSmallGap" w:sz="24" w:space="0" w:color="auto"/>
            </w:tcBorders>
          </w:tcPr>
          <w:p w14:paraId="29452F6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066" w:type="dxa"/>
            <w:vMerge/>
            <w:tcBorders>
              <w:bottom w:val="thinThickSmallGap" w:sz="24" w:space="0" w:color="auto"/>
            </w:tcBorders>
          </w:tcPr>
          <w:p w14:paraId="5E37BBE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995" w:type="dxa"/>
            <w:vMerge/>
            <w:tcBorders>
              <w:bottom w:val="thinThickSmallGap" w:sz="24" w:space="0" w:color="auto"/>
              <w:right w:val="single" w:sz="18" w:space="0" w:color="auto"/>
            </w:tcBorders>
          </w:tcPr>
          <w:p w14:paraId="1B30B66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single" w:sz="18" w:space="0" w:color="auto"/>
              <w:bottom w:val="thinThickSmallGap" w:sz="24" w:space="0" w:color="auto"/>
            </w:tcBorders>
          </w:tcPr>
          <w:p w14:paraId="36D288AD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281" w:type="dxa"/>
            <w:gridSpan w:val="2"/>
            <w:tcBorders>
              <w:top w:val="dotDotDash" w:sz="4" w:space="0" w:color="auto"/>
              <w:left w:val="single" w:sz="18" w:space="0" w:color="auto"/>
              <w:bottom w:val="thinThickSmallGap" w:sz="24" w:space="0" w:color="auto"/>
            </w:tcBorders>
          </w:tcPr>
          <w:p w14:paraId="45D226F8" w14:textId="77777777" w:rsidR="00A73B0B" w:rsidRPr="00E950D1" w:rsidRDefault="00A73B0B" w:rsidP="007A0943">
            <w:pPr>
              <w:spacing w:line="500" w:lineRule="exact"/>
              <w:jc w:val="righ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134" w:type="dxa"/>
            <w:gridSpan w:val="2"/>
            <w:tcBorders>
              <w:top w:val="dotDotDash" w:sz="4" w:space="0" w:color="auto"/>
              <w:bottom w:val="thinThickSmallGap" w:sz="24" w:space="0" w:color="auto"/>
            </w:tcBorders>
          </w:tcPr>
          <w:p w14:paraId="2A2DD4E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031" w:type="dxa"/>
            <w:tcBorders>
              <w:top w:val="dotDotDash" w:sz="4" w:space="0" w:color="auto"/>
              <w:bottom w:val="thinThickSmallGap" w:sz="24" w:space="0" w:color="auto"/>
            </w:tcBorders>
          </w:tcPr>
          <w:p w14:paraId="3B4E8A5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</w:tr>
      <w:tr w:rsidR="00A73B0B" w:rsidRPr="00E950D1" w14:paraId="46A50AFB" w14:textId="77777777" w:rsidTr="007A0943">
        <w:trPr>
          <w:jc w:val="center"/>
        </w:trPr>
        <w:tc>
          <w:tcPr>
            <w:tcW w:w="402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4FE956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06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5B58295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22</w:t>
            </w:r>
          </w:p>
        </w:tc>
        <w:tc>
          <w:tcPr>
            <w:tcW w:w="995" w:type="dxa"/>
            <w:tcBorders>
              <w:top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3F5F478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14:paraId="4547BEC4" w14:textId="77777777" w:rsidR="00A73B0B" w:rsidRPr="00E950D1" w:rsidRDefault="00A73B0B" w:rsidP="007A0943">
            <w:pPr>
              <w:spacing w:line="500" w:lineRule="exact"/>
              <w:jc w:val="righ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27</w:t>
            </w:r>
          </w:p>
        </w:tc>
        <w:tc>
          <w:tcPr>
            <w:tcW w:w="1281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14:paraId="6C6E2BEF" w14:textId="77777777" w:rsidR="00A73B0B" w:rsidRPr="00E950D1" w:rsidRDefault="00A73B0B" w:rsidP="007A0943">
            <w:pPr>
              <w:spacing w:line="500" w:lineRule="exact"/>
              <w:jc w:val="righ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9985BA5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105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500B17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</w:p>
        </w:tc>
      </w:tr>
      <w:tr w:rsidR="00A73B0B" w:rsidRPr="00E950D1" w14:paraId="1AF08C0E" w14:textId="77777777" w:rsidTr="007A0943">
        <w:trPr>
          <w:jc w:val="center"/>
        </w:trPr>
        <w:tc>
          <w:tcPr>
            <w:tcW w:w="402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4A3167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مجموع</w:t>
            </w:r>
          </w:p>
        </w:tc>
        <w:tc>
          <w:tcPr>
            <w:tcW w:w="2061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3FA21140" w14:textId="77777777" w:rsidR="00A73B0B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27</w:t>
            </w:r>
          </w:p>
        </w:tc>
        <w:tc>
          <w:tcPr>
            <w:tcW w:w="2415" w:type="dxa"/>
            <w:gridSpan w:val="4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14:paraId="477C904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165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0B8C1D4" w14:textId="77777777" w:rsidR="00A73B0B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120</w:t>
            </w:r>
          </w:p>
        </w:tc>
      </w:tr>
    </w:tbl>
    <w:p w14:paraId="1939A4BE" w14:textId="77777777" w:rsidR="00A73B0B" w:rsidRPr="00F87BC6" w:rsidRDefault="00A73B0B" w:rsidP="00A73B0B">
      <w:pPr>
        <w:spacing w:line="50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F87BC6">
        <w:rPr>
          <w:rFonts w:ascii="Arial" w:hAnsi="Arial" w:cs="Arial" w:hint="cs"/>
          <w:b/>
          <w:bCs/>
          <w:sz w:val="28"/>
          <w:szCs w:val="28"/>
          <w:rtl/>
          <w:lang w:bidi="ar-EG"/>
        </w:rPr>
        <w:t>* الدرجة كاملة فى امتحان شفوى دون إمتحان تحريرى .</w:t>
      </w:r>
    </w:p>
    <w:tbl>
      <w:tblPr>
        <w:tblpPr w:leftFromText="180" w:rightFromText="180" w:vertAnchor="page" w:horzAnchor="margin" w:tblpXSpec="center" w:tblpY="2341"/>
        <w:bidiVisual/>
        <w:tblW w:w="1037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5"/>
        <w:gridCol w:w="1677"/>
        <w:gridCol w:w="733"/>
        <w:gridCol w:w="26"/>
        <w:gridCol w:w="735"/>
        <w:gridCol w:w="27"/>
        <w:gridCol w:w="1134"/>
        <w:gridCol w:w="71"/>
        <w:gridCol w:w="1205"/>
        <w:gridCol w:w="60"/>
        <w:gridCol w:w="1336"/>
        <w:gridCol w:w="21"/>
        <w:gridCol w:w="1315"/>
      </w:tblGrid>
      <w:tr w:rsidR="00A73B0B" w:rsidRPr="002B0186" w14:paraId="667A0C12" w14:textId="77777777" w:rsidTr="007A0943">
        <w:tc>
          <w:tcPr>
            <w:tcW w:w="10375" w:type="dxa"/>
            <w:gridSpan w:val="1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</w:tcPr>
          <w:p w14:paraId="5371D494" w14:textId="77777777" w:rsidR="00A73B0B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lastRenderedPageBreak/>
              <w:br w:type="page"/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14:paraId="50F51D83" w14:textId="77777777" w:rsidR="00A73B0B" w:rsidRPr="00DB1116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الفصل الدراسى الثانى</w:t>
            </w:r>
          </w:p>
        </w:tc>
      </w:tr>
      <w:tr w:rsidR="00A73B0B" w:rsidRPr="00DB1116" w14:paraId="0F5BE931" w14:textId="77777777" w:rsidTr="007A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7"/>
        </w:trPr>
        <w:tc>
          <w:tcPr>
            <w:tcW w:w="203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732DF470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كود</w:t>
            </w:r>
          </w:p>
        </w:tc>
        <w:tc>
          <w:tcPr>
            <w:tcW w:w="1677" w:type="dxa"/>
            <w:vMerge w:val="restart"/>
            <w:tcBorders>
              <w:top w:val="thinThickSmallGap" w:sz="24" w:space="0" w:color="auto"/>
            </w:tcBorders>
          </w:tcPr>
          <w:p w14:paraId="45076E17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اسم المادة </w:t>
            </w:r>
          </w:p>
        </w:tc>
        <w:tc>
          <w:tcPr>
            <w:tcW w:w="2655" w:type="dxa"/>
            <w:gridSpan w:val="5"/>
            <w:tcBorders>
              <w:top w:val="thinThickSmallGap" w:sz="24" w:space="0" w:color="auto"/>
              <w:bottom w:val="single" w:sz="18" w:space="0" w:color="auto"/>
            </w:tcBorders>
          </w:tcPr>
          <w:p w14:paraId="49173681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عدد الساعات </w:t>
            </w:r>
          </w:p>
        </w:tc>
        <w:tc>
          <w:tcPr>
            <w:tcW w:w="4008" w:type="dxa"/>
            <w:gridSpan w:val="6"/>
            <w:tcBorders>
              <w:top w:val="thinThickSmallGap" w:sz="24" w:space="0" w:color="auto"/>
              <w:right w:val="thinThickSmallGap" w:sz="24" w:space="0" w:color="auto"/>
            </w:tcBorders>
          </w:tcPr>
          <w:p w14:paraId="1A92DE03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توزيع الدرجات </w:t>
            </w:r>
          </w:p>
        </w:tc>
      </w:tr>
      <w:tr w:rsidR="00A73B0B" w:rsidRPr="00DB1116" w14:paraId="315D6D29" w14:textId="77777777" w:rsidTr="007A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2035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14:paraId="540DB6F2" w14:textId="77777777" w:rsidR="00A73B0B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677" w:type="dxa"/>
            <w:vMerge/>
            <w:tcBorders>
              <w:bottom w:val="single" w:sz="18" w:space="0" w:color="auto"/>
            </w:tcBorders>
          </w:tcPr>
          <w:p w14:paraId="2D3039F5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  <w:tc>
          <w:tcPr>
            <w:tcW w:w="759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</w:tcPr>
          <w:p w14:paraId="2E2C2FE4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نظرى </w:t>
            </w:r>
          </w:p>
        </w:tc>
        <w:tc>
          <w:tcPr>
            <w:tcW w:w="735" w:type="dxa"/>
            <w:tcBorders>
              <w:top w:val="thinThickSmallGap" w:sz="24" w:space="0" w:color="auto"/>
              <w:bottom w:val="single" w:sz="18" w:space="0" w:color="auto"/>
            </w:tcBorders>
          </w:tcPr>
          <w:p w14:paraId="70360708" w14:textId="77777777" w:rsidR="00A73B0B" w:rsidRPr="00DB1116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lang w:bidi="ar-EG"/>
              </w:rPr>
            </w:pPr>
            <w:r w:rsidRPr="00DB1116">
              <w:rPr>
                <w:rFonts w:ascii="Arial" w:hAnsi="Arial" w:cs="Arial"/>
                <w:b/>
                <w:bCs/>
                <w:rtl/>
                <w:lang w:bidi="ar-EG"/>
              </w:rPr>
              <w:t xml:space="preserve">عملى </w:t>
            </w:r>
          </w:p>
        </w:tc>
        <w:tc>
          <w:tcPr>
            <w:tcW w:w="1161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</w:tcPr>
          <w:p w14:paraId="63B8A980" w14:textId="77777777" w:rsidR="00A73B0B" w:rsidRPr="00E950D1" w:rsidRDefault="00A73B0B" w:rsidP="007A0943">
            <w:pPr>
              <w:spacing w:line="5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المجموع </w:t>
            </w:r>
          </w:p>
        </w:tc>
        <w:tc>
          <w:tcPr>
            <w:tcW w:w="1336" w:type="dxa"/>
            <w:gridSpan w:val="3"/>
            <w:tcBorders>
              <w:bottom w:val="single" w:sz="18" w:space="0" w:color="auto"/>
              <w:right w:val="thinThickSmallGap" w:sz="24" w:space="0" w:color="auto"/>
            </w:tcBorders>
          </w:tcPr>
          <w:p w14:paraId="3E4B8D6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أعمال السنة أو العملى </w:t>
            </w:r>
          </w:p>
        </w:tc>
        <w:tc>
          <w:tcPr>
            <w:tcW w:w="1336" w:type="dxa"/>
            <w:tcBorders>
              <w:bottom w:val="single" w:sz="18" w:space="0" w:color="auto"/>
              <w:right w:val="thinThickSmallGap" w:sz="24" w:space="0" w:color="auto"/>
            </w:tcBorders>
          </w:tcPr>
          <w:p w14:paraId="737CBCE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التحريرى</w:t>
            </w:r>
          </w:p>
        </w:tc>
        <w:tc>
          <w:tcPr>
            <w:tcW w:w="1336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14:paraId="1368AA6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المجموع </w:t>
            </w:r>
          </w:p>
        </w:tc>
      </w:tr>
      <w:tr w:rsidR="00A73B0B" w:rsidRPr="002B0186" w14:paraId="38108828" w14:textId="77777777" w:rsidTr="007A0943">
        <w:tc>
          <w:tcPr>
            <w:tcW w:w="2035" w:type="dxa"/>
            <w:tcBorders>
              <w:top w:val="single" w:sz="18" w:space="0" w:color="auto"/>
            </w:tcBorders>
          </w:tcPr>
          <w:p w14:paraId="68318586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42</w:t>
            </w:r>
          </w:p>
        </w:tc>
        <w:tc>
          <w:tcPr>
            <w:tcW w:w="1677" w:type="dxa"/>
            <w:tcBorders>
              <w:top w:val="single" w:sz="18" w:space="0" w:color="auto"/>
            </w:tcBorders>
          </w:tcPr>
          <w:p w14:paraId="4EDC5865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اجتماع المعرفة</w:t>
            </w:r>
          </w:p>
        </w:tc>
        <w:tc>
          <w:tcPr>
            <w:tcW w:w="733" w:type="dxa"/>
            <w:tcBorders>
              <w:top w:val="single" w:sz="18" w:space="0" w:color="auto"/>
            </w:tcBorders>
          </w:tcPr>
          <w:p w14:paraId="7637F80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78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5C33F10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4FB16497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636CDBA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</w:tcBorders>
          </w:tcPr>
          <w:p w14:paraId="62339DF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315" w:type="dxa"/>
            <w:tcBorders>
              <w:top w:val="single" w:sz="18" w:space="0" w:color="auto"/>
            </w:tcBorders>
          </w:tcPr>
          <w:p w14:paraId="713FCFB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2B0186" w14:paraId="68FB908C" w14:textId="77777777" w:rsidTr="007A0943">
        <w:tc>
          <w:tcPr>
            <w:tcW w:w="2035" w:type="dxa"/>
          </w:tcPr>
          <w:p w14:paraId="6D4436ED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43</w:t>
            </w:r>
          </w:p>
        </w:tc>
        <w:tc>
          <w:tcPr>
            <w:tcW w:w="1677" w:type="dxa"/>
          </w:tcPr>
          <w:p w14:paraId="6CFC1E7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الاجتماع الدينى</w:t>
            </w:r>
          </w:p>
        </w:tc>
        <w:tc>
          <w:tcPr>
            <w:tcW w:w="733" w:type="dxa"/>
          </w:tcPr>
          <w:p w14:paraId="1F2A1C3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788" w:type="dxa"/>
            <w:gridSpan w:val="3"/>
            <w:tcBorders>
              <w:right w:val="single" w:sz="18" w:space="0" w:color="auto"/>
            </w:tcBorders>
          </w:tcPr>
          <w:p w14:paraId="2D8A3BF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B2BF4A3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1276" w:type="dxa"/>
            <w:gridSpan w:val="2"/>
          </w:tcPr>
          <w:p w14:paraId="5054CCA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417" w:type="dxa"/>
            <w:gridSpan w:val="3"/>
          </w:tcPr>
          <w:p w14:paraId="603B3E4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315" w:type="dxa"/>
          </w:tcPr>
          <w:p w14:paraId="5BD0814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2B0186" w14:paraId="71027777" w14:textId="77777777" w:rsidTr="007A0943">
        <w:tc>
          <w:tcPr>
            <w:tcW w:w="2035" w:type="dxa"/>
          </w:tcPr>
          <w:p w14:paraId="15E54751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44</w:t>
            </w:r>
          </w:p>
        </w:tc>
        <w:tc>
          <w:tcPr>
            <w:tcW w:w="1677" w:type="dxa"/>
          </w:tcPr>
          <w:p w14:paraId="17EDBCF4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الاجتماع الطبى</w:t>
            </w:r>
          </w:p>
        </w:tc>
        <w:tc>
          <w:tcPr>
            <w:tcW w:w="733" w:type="dxa"/>
          </w:tcPr>
          <w:p w14:paraId="16769DE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788" w:type="dxa"/>
            <w:gridSpan w:val="3"/>
            <w:tcBorders>
              <w:right w:val="single" w:sz="18" w:space="0" w:color="auto"/>
            </w:tcBorders>
          </w:tcPr>
          <w:p w14:paraId="5F9488C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04FF64F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1276" w:type="dxa"/>
            <w:gridSpan w:val="2"/>
          </w:tcPr>
          <w:p w14:paraId="76A9217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417" w:type="dxa"/>
            <w:gridSpan w:val="3"/>
          </w:tcPr>
          <w:p w14:paraId="5176D51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315" w:type="dxa"/>
          </w:tcPr>
          <w:p w14:paraId="56D97FA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2B0186" w14:paraId="601E2A89" w14:textId="77777777" w:rsidTr="007A0943">
        <w:tc>
          <w:tcPr>
            <w:tcW w:w="2035" w:type="dxa"/>
          </w:tcPr>
          <w:p w14:paraId="06ADF59D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45</w:t>
            </w:r>
          </w:p>
        </w:tc>
        <w:tc>
          <w:tcPr>
            <w:tcW w:w="1677" w:type="dxa"/>
          </w:tcPr>
          <w:p w14:paraId="5AB4325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مشكلات المجتمع المصرى</w:t>
            </w:r>
          </w:p>
        </w:tc>
        <w:tc>
          <w:tcPr>
            <w:tcW w:w="733" w:type="dxa"/>
          </w:tcPr>
          <w:p w14:paraId="4DFD320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788" w:type="dxa"/>
            <w:gridSpan w:val="3"/>
            <w:tcBorders>
              <w:right w:val="single" w:sz="18" w:space="0" w:color="auto"/>
            </w:tcBorders>
          </w:tcPr>
          <w:p w14:paraId="0575871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8CB846D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1276" w:type="dxa"/>
            <w:gridSpan w:val="2"/>
          </w:tcPr>
          <w:p w14:paraId="02A3F6A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417" w:type="dxa"/>
            <w:gridSpan w:val="3"/>
          </w:tcPr>
          <w:p w14:paraId="67395EB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315" w:type="dxa"/>
          </w:tcPr>
          <w:p w14:paraId="1EF2B53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2B0186" w14:paraId="1C0F4E74" w14:textId="77777777" w:rsidTr="007A0943">
        <w:tc>
          <w:tcPr>
            <w:tcW w:w="2035" w:type="dxa"/>
          </w:tcPr>
          <w:p w14:paraId="0052AEC7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46</w:t>
            </w:r>
          </w:p>
        </w:tc>
        <w:tc>
          <w:tcPr>
            <w:tcW w:w="1677" w:type="dxa"/>
          </w:tcPr>
          <w:p w14:paraId="7F07B61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علم اجتماع الشباب</w:t>
            </w:r>
          </w:p>
        </w:tc>
        <w:tc>
          <w:tcPr>
            <w:tcW w:w="733" w:type="dxa"/>
          </w:tcPr>
          <w:p w14:paraId="65E0D01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788" w:type="dxa"/>
            <w:gridSpan w:val="3"/>
            <w:tcBorders>
              <w:right w:val="single" w:sz="18" w:space="0" w:color="auto"/>
            </w:tcBorders>
          </w:tcPr>
          <w:p w14:paraId="7C9B0A3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2E4E635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1276" w:type="dxa"/>
            <w:gridSpan w:val="2"/>
          </w:tcPr>
          <w:p w14:paraId="0260587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1417" w:type="dxa"/>
            <w:gridSpan w:val="3"/>
          </w:tcPr>
          <w:p w14:paraId="452FC06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1315" w:type="dxa"/>
            <w:tcBorders>
              <w:bottom w:val="dotDotDash" w:sz="4" w:space="0" w:color="auto"/>
            </w:tcBorders>
          </w:tcPr>
          <w:p w14:paraId="53F5E99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2B0186" w14:paraId="099D2D12" w14:textId="77777777" w:rsidTr="007A0943">
        <w:trPr>
          <w:trHeight w:val="480"/>
        </w:trPr>
        <w:tc>
          <w:tcPr>
            <w:tcW w:w="2035" w:type="dxa"/>
            <w:vMerge w:val="restart"/>
          </w:tcPr>
          <w:p w14:paraId="124170A4" w14:textId="77777777" w:rsidR="00A73B0B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rtl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47</w:t>
            </w:r>
          </w:p>
          <w:p w14:paraId="738AF567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</w:p>
          <w:p w14:paraId="34F5689B" w14:textId="77777777" w:rsidR="00A73B0B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rtl/>
                <w:lang w:bidi="ar-EG"/>
              </w:rPr>
            </w:pPr>
            <w:r w:rsidRPr="00FE2484">
              <w:rPr>
                <w:rFonts w:ascii="Arial" w:hAnsi="Arial" w:cs="Arial"/>
                <w:sz w:val="18"/>
                <w:szCs w:val="18"/>
                <w:lang w:bidi="ar-EG"/>
              </w:rPr>
              <w:t>BU_FART_SOCI</w:t>
            </w:r>
            <w:r>
              <w:rPr>
                <w:rFonts w:ascii="Arial" w:hAnsi="Arial" w:cs="Arial"/>
                <w:sz w:val="18"/>
                <w:szCs w:val="18"/>
                <w:lang w:bidi="ar-EG"/>
              </w:rPr>
              <w:t>48</w:t>
            </w:r>
          </w:p>
          <w:p w14:paraId="45BAC345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</w:p>
        </w:tc>
        <w:tc>
          <w:tcPr>
            <w:tcW w:w="1677" w:type="dxa"/>
            <w:vMerge w:val="restart"/>
          </w:tcPr>
          <w:p w14:paraId="28E21A6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Cs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 xml:space="preserve">نصوص اجتماعية بلغة أجنبية </w:t>
            </w:r>
          </w:p>
          <w:p w14:paraId="051C210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Cs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التدريب الميدانى</w:t>
            </w:r>
          </w:p>
        </w:tc>
        <w:tc>
          <w:tcPr>
            <w:tcW w:w="733" w:type="dxa"/>
            <w:vMerge w:val="restart"/>
          </w:tcPr>
          <w:p w14:paraId="232B350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</w:t>
            </w:r>
          </w:p>
          <w:p w14:paraId="4B9E0537" w14:textId="77777777" w:rsidR="00A73B0B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  <w:p w14:paraId="083AE74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_</w:t>
            </w:r>
          </w:p>
        </w:tc>
        <w:tc>
          <w:tcPr>
            <w:tcW w:w="788" w:type="dxa"/>
            <w:gridSpan w:val="3"/>
            <w:vMerge w:val="restart"/>
            <w:tcBorders>
              <w:right w:val="single" w:sz="18" w:space="0" w:color="auto"/>
            </w:tcBorders>
          </w:tcPr>
          <w:p w14:paraId="56C634A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  <w:p w14:paraId="0CDFB40E" w14:textId="77777777" w:rsidR="00A73B0B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  <w:p w14:paraId="7D0B437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  <w:bottom w:val="dotDotDash" w:sz="4" w:space="0" w:color="auto"/>
            </w:tcBorders>
          </w:tcPr>
          <w:p w14:paraId="34273565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  <w:lang w:bidi="ar-EG"/>
              </w:rPr>
              <w:t>2</w:t>
            </w:r>
          </w:p>
        </w:tc>
        <w:tc>
          <w:tcPr>
            <w:tcW w:w="1276" w:type="dxa"/>
            <w:gridSpan w:val="2"/>
            <w:tcBorders>
              <w:bottom w:val="dotDotDash" w:sz="4" w:space="0" w:color="auto"/>
            </w:tcBorders>
          </w:tcPr>
          <w:p w14:paraId="5F383A8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E950D1">
              <w:rPr>
                <w:rFonts w:ascii="Arial" w:hAnsi="Arial" w:cs="Arial"/>
                <w:sz w:val="20"/>
                <w:szCs w:val="20"/>
                <w:rtl/>
                <w:lang w:bidi="ar-EG"/>
              </w:rPr>
              <w:t>-</w:t>
            </w:r>
          </w:p>
          <w:p w14:paraId="0B2A6141" w14:textId="77777777" w:rsidR="00A73B0B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  <w:p w14:paraId="73E1B90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417" w:type="dxa"/>
            <w:gridSpan w:val="3"/>
            <w:tcBorders>
              <w:bottom w:val="dotDotDash" w:sz="4" w:space="0" w:color="auto"/>
            </w:tcBorders>
          </w:tcPr>
          <w:p w14:paraId="35842726" w14:textId="77777777" w:rsidR="00A73B0B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  <w:p w14:paraId="29DE9BF9" w14:textId="77777777" w:rsidR="00A73B0B" w:rsidRPr="00874EF3" w:rsidRDefault="00A73B0B" w:rsidP="007A0943">
            <w:pPr>
              <w:rPr>
                <w:rFonts w:ascii="Arial" w:hAnsi="Arial" w:cs="Arial"/>
                <w:sz w:val="20"/>
                <w:szCs w:val="20"/>
                <w:lang w:bidi="ar-EG"/>
              </w:rPr>
            </w:pPr>
          </w:p>
          <w:p w14:paraId="5C1257A7" w14:textId="77777777" w:rsidR="00A73B0B" w:rsidRDefault="00A73B0B" w:rsidP="007A0943">
            <w:pPr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  <w:p w14:paraId="46B98459" w14:textId="77777777" w:rsidR="00A73B0B" w:rsidRDefault="00A73B0B" w:rsidP="007A0943">
            <w:pPr>
              <w:rPr>
                <w:rFonts w:ascii="Arial" w:hAnsi="Arial" w:cs="Arial"/>
                <w:sz w:val="20"/>
                <w:szCs w:val="20"/>
                <w:lang w:bidi="ar-EG"/>
              </w:rPr>
            </w:pPr>
          </w:p>
          <w:p w14:paraId="56172CA3" w14:textId="77777777" w:rsidR="00A73B0B" w:rsidRPr="00874EF3" w:rsidRDefault="00A73B0B" w:rsidP="007A0943">
            <w:pPr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1315" w:type="dxa"/>
            <w:tcBorders>
              <w:top w:val="dotDotDash" w:sz="4" w:space="0" w:color="auto"/>
              <w:bottom w:val="dotDotDash" w:sz="4" w:space="0" w:color="auto"/>
            </w:tcBorders>
          </w:tcPr>
          <w:p w14:paraId="52184F0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A73B0B" w:rsidRPr="002B0186" w14:paraId="62A4B68F" w14:textId="77777777" w:rsidTr="007A0943">
        <w:trPr>
          <w:trHeight w:val="500"/>
        </w:trPr>
        <w:tc>
          <w:tcPr>
            <w:tcW w:w="2035" w:type="dxa"/>
            <w:vMerge/>
          </w:tcPr>
          <w:p w14:paraId="6DD6B75F" w14:textId="77777777" w:rsidR="00A73B0B" w:rsidRPr="002B0186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677" w:type="dxa"/>
            <w:vMerge/>
          </w:tcPr>
          <w:p w14:paraId="61459B5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733" w:type="dxa"/>
            <w:vMerge/>
          </w:tcPr>
          <w:p w14:paraId="46644A2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788" w:type="dxa"/>
            <w:gridSpan w:val="3"/>
            <w:vMerge/>
            <w:tcBorders>
              <w:right w:val="single" w:sz="18" w:space="0" w:color="auto"/>
            </w:tcBorders>
          </w:tcPr>
          <w:p w14:paraId="107E220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</w:tcBorders>
          </w:tcPr>
          <w:p w14:paraId="51EB0D53" w14:textId="77777777" w:rsidR="00A73B0B" w:rsidRPr="00FE2484" w:rsidRDefault="00A73B0B" w:rsidP="007A0943">
            <w:pPr>
              <w:spacing w:line="500" w:lineRule="exact"/>
              <w:rPr>
                <w:rFonts w:ascii="Arial" w:hAnsi="Arial" w:cs="Arial"/>
                <w:sz w:val="18"/>
                <w:szCs w:val="18"/>
                <w:lang w:bidi="ar-EG"/>
              </w:rPr>
            </w:pPr>
          </w:p>
        </w:tc>
        <w:tc>
          <w:tcPr>
            <w:tcW w:w="1276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16B1340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417" w:type="dxa"/>
            <w:gridSpan w:val="3"/>
            <w:tcBorders>
              <w:top w:val="dotDotDash" w:sz="4" w:space="0" w:color="auto"/>
              <w:bottom w:val="dotDotDash" w:sz="4" w:space="0" w:color="auto"/>
            </w:tcBorders>
          </w:tcPr>
          <w:p w14:paraId="43CE5FE2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315" w:type="dxa"/>
            <w:tcBorders>
              <w:top w:val="dotDotDash" w:sz="4" w:space="0" w:color="auto"/>
              <w:bottom w:val="dotDotDash" w:sz="4" w:space="0" w:color="auto"/>
            </w:tcBorders>
          </w:tcPr>
          <w:p w14:paraId="5F412E93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</w:tr>
      <w:tr w:rsidR="00A73B0B" w:rsidRPr="002B0186" w14:paraId="35676A0F" w14:textId="77777777" w:rsidTr="007A0943">
        <w:trPr>
          <w:trHeight w:val="510"/>
        </w:trPr>
        <w:tc>
          <w:tcPr>
            <w:tcW w:w="2035" w:type="dxa"/>
            <w:vMerge/>
            <w:tcBorders>
              <w:bottom w:val="thinThickSmallGap" w:sz="24" w:space="0" w:color="auto"/>
            </w:tcBorders>
          </w:tcPr>
          <w:p w14:paraId="63FC8123" w14:textId="77777777" w:rsidR="00A73B0B" w:rsidRPr="002B0186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677" w:type="dxa"/>
            <w:vMerge/>
            <w:tcBorders>
              <w:bottom w:val="thinThickSmallGap" w:sz="24" w:space="0" w:color="auto"/>
            </w:tcBorders>
          </w:tcPr>
          <w:p w14:paraId="68F2F8D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733" w:type="dxa"/>
            <w:vMerge/>
            <w:tcBorders>
              <w:bottom w:val="thinThickSmallGap" w:sz="24" w:space="0" w:color="auto"/>
            </w:tcBorders>
          </w:tcPr>
          <w:p w14:paraId="4C419491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788" w:type="dxa"/>
            <w:gridSpan w:val="3"/>
            <w:vMerge/>
            <w:tcBorders>
              <w:bottom w:val="thinThickSmallGap" w:sz="24" w:space="0" w:color="auto"/>
              <w:right w:val="single" w:sz="18" w:space="0" w:color="auto"/>
            </w:tcBorders>
          </w:tcPr>
          <w:p w14:paraId="0AED628F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2410" w:type="dxa"/>
            <w:gridSpan w:val="3"/>
            <w:tcBorders>
              <w:top w:val="dotDotDash" w:sz="4" w:space="0" w:color="auto"/>
              <w:left w:val="single" w:sz="18" w:space="0" w:color="auto"/>
              <w:bottom w:val="thinThickSmallGap" w:sz="24" w:space="0" w:color="auto"/>
            </w:tcBorders>
          </w:tcPr>
          <w:p w14:paraId="4FEAC04B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417" w:type="dxa"/>
            <w:gridSpan w:val="3"/>
            <w:tcBorders>
              <w:top w:val="dotDotDash" w:sz="4" w:space="0" w:color="auto"/>
              <w:bottom w:val="thinThickSmallGap" w:sz="24" w:space="0" w:color="auto"/>
            </w:tcBorders>
          </w:tcPr>
          <w:p w14:paraId="7BDFEDDC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  <w:tc>
          <w:tcPr>
            <w:tcW w:w="1315" w:type="dxa"/>
            <w:tcBorders>
              <w:top w:val="dotDotDash" w:sz="4" w:space="0" w:color="auto"/>
              <w:bottom w:val="thinThickSmallGap" w:sz="24" w:space="0" w:color="auto"/>
            </w:tcBorders>
          </w:tcPr>
          <w:p w14:paraId="58B5115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</w:p>
        </w:tc>
      </w:tr>
      <w:tr w:rsidR="00A73B0B" w:rsidRPr="00E950D1" w14:paraId="515FE252" w14:textId="77777777" w:rsidTr="007A0943">
        <w:tc>
          <w:tcPr>
            <w:tcW w:w="3712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B5C9C69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AE9559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22</w:t>
            </w: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3486505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205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14:paraId="1FC4C717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24</w:t>
            </w:r>
          </w:p>
        </w:tc>
        <w:tc>
          <w:tcPr>
            <w:tcW w:w="1205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14:paraId="5B167AA5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417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86BFC1D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EG"/>
              </w:rPr>
              <w:t>135</w:t>
            </w:r>
          </w:p>
        </w:tc>
        <w:tc>
          <w:tcPr>
            <w:tcW w:w="131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1B394CA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</w:p>
        </w:tc>
      </w:tr>
      <w:tr w:rsidR="00A73B0B" w:rsidRPr="00E950D1" w14:paraId="56B04D01" w14:textId="77777777" w:rsidTr="007A0943">
        <w:tc>
          <w:tcPr>
            <w:tcW w:w="3712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67A54E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 w:rsidRPr="00E950D1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مجموع</w:t>
            </w:r>
          </w:p>
        </w:tc>
        <w:tc>
          <w:tcPr>
            <w:tcW w:w="1521" w:type="dxa"/>
            <w:gridSpan w:val="4"/>
            <w:tcBorders>
              <w:top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7E1912F0" w14:textId="77777777" w:rsidR="00A73B0B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24</w:t>
            </w:r>
          </w:p>
        </w:tc>
        <w:tc>
          <w:tcPr>
            <w:tcW w:w="1205" w:type="dxa"/>
            <w:gridSpan w:val="2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14:paraId="22F87148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05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14:paraId="301EA6CE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7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2F209E6" w14:textId="77777777" w:rsidR="00A73B0B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31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A7286F6" w14:textId="77777777" w:rsidR="00A73B0B" w:rsidRPr="00E950D1" w:rsidRDefault="00A73B0B" w:rsidP="007A0943">
            <w:pPr>
              <w:spacing w:line="500" w:lineRule="exact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EG"/>
              </w:rPr>
              <w:t>140</w:t>
            </w:r>
          </w:p>
        </w:tc>
      </w:tr>
    </w:tbl>
    <w:p w14:paraId="4486FDB3" w14:textId="77777777" w:rsidR="00A73B0B" w:rsidRPr="002B0186" w:rsidRDefault="00A73B0B" w:rsidP="00A73B0B">
      <w:pPr>
        <w:spacing w:line="500" w:lineRule="exact"/>
        <w:jc w:val="center"/>
        <w:rPr>
          <w:rFonts w:ascii="Arial" w:hAnsi="Arial" w:cs="Arial"/>
          <w:b/>
          <w:bCs/>
          <w:sz w:val="20"/>
          <w:szCs w:val="20"/>
          <w:rtl/>
          <w:lang w:bidi="ar-EG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ا</w:t>
      </w:r>
      <w:r w:rsidRPr="00E45D53">
        <w:rPr>
          <w:rFonts w:ascii="Arial" w:hAnsi="Arial" w:cs="Arial"/>
          <w:b/>
          <w:bCs/>
          <w:sz w:val="28"/>
          <w:szCs w:val="28"/>
          <w:rtl/>
          <w:lang w:bidi="ar-EG"/>
        </w:rPr>
        <w:t>لفرقة</w:t>
      </w:r>
      <w:r w:rsidRPr="00E45D53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الرابعة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- الفصل الدراسى الثانى</w:t>
      </w:r>
    </w:p>
    <w:p w14:paraId="09BF89CE" w14:textId="77777777" w:rsidR="00A73B0B" w:rsidRPr="00F87BC6" w:rsidRDefault="00A73B0B" w:rsidP="00A73B0B">
      <w:pPr>
        <w:spacing w:line="50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F87BC6">
        <w:rPr>
          <w:rFonts w:ascii="Arial" w:hAnsi="Arial" w:cs="Arial" w:hint="cs"/>
          <w:b/>
          <w:bCs/>
          <w:sz w:val="28"/>
          <w:szCs w:val="28"/>
          <w:rtl/>
          <w:lang w:bidi="ar-EG"/>
        </w:rPr>
        <w:t>* الدرجة كاملة فى امتحان شفوى دون إمتحان تحريرى .</w:t>
      </w:r>
    </w:p>
    <w:p w14:paraId="14166C25" w14:textId="77777777" w:rsidR="00A73B0B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  <w:lang w:bidi="ar-EG"/>
        </w:rPr>
      </w:pPr>
    </w:p>
    <w:p w14:paraId="3B3F85C8" w14:textId="77777777" w:rsidR="00A73B0B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</w:p>
    <w:p w14:paraId="0EFC284B" w14:textId="77777777" w:rsidR="00A73B0B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</w:p>
    <w:p w14:paraId="7AA28887" w14:textId="77777777" w:rsidR="00A73B0B" w:rsidRDefault="00A73B0B" w:rsidP="00A73B0B">
      <w:pPr>
        <w:spacing w:line="320" w:lineRule="exact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</w:p>
    <w:p w14:paraId="485CA797" w14:textId="77777777" w:rsidR="00A73B0B" w:rsidRDefault="00A73B0B" w:rsidP="00A73B0B">
      <w:pPr>
        <w:spacing w:line="320" w:lineRule="exact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</w:p>
    <w:p w14:paraId="25963222" w14:textId="77777777" w:rsidR="00A73B0B" w:rsidRDefault="00A73B0B" w:rsidP="00A73B0B">
      <w:pPr>
        <w:spacing w:line="320" w:lineRule="exact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</w:p>
    <w:p w14:paraId="0E0E19DF" w14:textId="77777777" w:rsidR="00A73B0B" w:rsidRDefault="00A73B0B" w:rsidP="00A73B0B">
      <w:pPr>
        <w:spacing w:line="320" w:lineRule="exact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</w:p>
    <w:p w14:paraId="4E03397B" w14:textId="77777777" w:rsidR="00A73B0B" w:rsidRPr="00D048DD" w:rsidRDefault="00A73B0B" w:rsidP="00A73B0B">
      <w:pPr>
        <w:spacing w:line="320" w:lineRule="exact"/>
        <w:rPr>
          <w:rFonts w:ascii="Arial" w:hAnsi="Arial" w:cs="Arial"/>
          <w:b/>
          <w:bCs/>
          <w:i/>
          <w:iCs/>
          <w:sz w:val="26"/>
          <w:szCs w:val="26"/>
          <w:u w:val="single"/>
        </w:rPr>
      </w:pPr>
    </w:p>
    <w:p w14:paraId="6CC109BC" w14:textId="77777777" w:rsidR="00A73B0B" w:rsidRPr="001C50A2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أولاً : توصيف مواد الفرقة الأولى اجتماع</w:t>
      </w:r>
    </w:p>
    <w:p w14:paraId="449F5A45" w14:textId="77777777" w:rsidR="00A73B0B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bidi="ar-EG"/>
        </w:rPr>
      </w:pP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 xml:space="preserve"> الفصل الدراسى الأول</w:t>
      </w: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  <w:lang w:bidi="ar-EG"/>
        </w:rPr>
        <w:t xml:space="preserve"> </w:t>
      </w:r>
    </w:p>
    <w:p w14:paraId="3056F557" w14:textId="77777777" w:rsidR="00A73B0B" w:rsidRPr="001C50A2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  <w:lang w:bidi="ar-EG"/>
        </w:rPr>
      </w:pPr>
    </w:p>
    <w:p w14:paraId="130ED024" w14:textId="77777777" w:rsidR="00A73B0B" w:rsidRPr="00FE2484" w:rsidRDefault="00A73B0B" w:rsidP="00A73B0B">
      <w:pPr>
        <w:tabs>
          <w:tab w:val="right" w:pos="8306"/>
        </w:tabs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المدخل إلى علم الاجتماع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E2484">
        <w:rPr>
          <w:rFonts w:ascii="Arial" w:hAnsi="Arial" w:cs="Arial"/>
          <w:sz w:val="18"/>
          <w:szCs w:val="18"/>
          <w:lang w:bidi="ar-EG"/>
        </w:rPr>
        <w:t>BU_FART_SOCI1</w:t>
      </w:r>
      <w:r>
        <w:rPr>
          <w:rFonts w:ascii="Arial" w:hAnsi="Arial" w:cs="Arial"/>
          <w:sz w:val="18"/>
          <w:szCs w:val="18"/>
          <w:lang w:bidi="ar-EG"/>
        </w:rPr>
        <w:tab/>
      </w:r>
    </w:p>
    <w:p w14:paraId="3A53BE22" w14:textId="77777777" w:rsidR="00A73B0B" w:rsidRPr="00EB2390" w:rsidRDefault="00A73B0B" w:rsidP="00A73B0B">
      <w:pPr>
        <w:spacing w:line="320" w:lineRule="exact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39B1FC03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ويتضمن البنود التالية  :</w:t>
      </w:r>
    </w:p>
    <w:p w14:paraId="7C1DDAE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* </w:t>
      </w:r>
      <w:r w:rsidRPr="001C50A2">
        <w:rPr>
          <w:rFonts w:ascii="Arial" w:hAnsi="Arial" w:cs="Arial"/>
          <w:sz w:val="28"/>
          <w:szCs w:val="28"/>
          <w:rtl/>
        </w:rPr>
        <w:t>السياق الفكرى والتاريخى لنشأة العلم .</w:t>
      </w:r>
    </w:p>
    <w:p w14:paraId="2062B0C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أهمية دراسة المجتمع .</w:t>
      </w:r>
    </w:p>
    <w:p w14:paraId="052456E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التعريف بعلم الاجتماع ، وأهم رواده .</w:t>
      </w:r>
    </w:p>
    <w:p w14:paraId="5E268D85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علاقته بالعلوم اللأخرى.</w:t>
      </w:r>
    </w:p>
    <w:p w14:paraId="08100A9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بناء المجتمع ونظمه ,</w:t>
      </w:r>
    </w:p>
    <w:p w14:paraId="6A735CE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التكوبنات الاجتماعية المختلفة .</w:t>
      </w:r>
    </w:p>
    <w:p w14:paraId="66C01B8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أهم المداخل السوسيولوجية لدراسة المجتمع ( مدخل العلاقات الاجتماعية ، مدخل النظم الاجتماعية ، المدخل البنائى ، المدخل التاريخى ..).</w:t>
      </w:r>
    </w:p>
    <w:p w14:paraId="72EBFAED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المدخل الى الانثروبولوجيا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E2484">
        <w:rPr>
          <w:rFonts w:ascii="Arial" w:hAnsi="Arial" w:cs="Arial"/>
          <w:sz w:val="18"/>
          <w:szCs w:val="18"/>
          <w:lang w:bidi="ar-EG"/>
        </w:rPr>
        <w:t>BU_FART_SOCI2</w:t>
      </w:r>
    </w:p>
    <w:p w14:paraId="620658D9" w14:textId="77777777" w:rsidR="00A73B0B" w:rsidRPr="00EB2390" w:rsidRDefault="00A73B0B" w:rsidP="00A73B0B">
      <w:pPr>
        <w:spacing w:line="320" w:lineRule="exact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88B5553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ويتضمن البنود التالية :</w:t>
      </w:r>
    </w:p>
    <w:p w14:paraId="0455187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* </w:t>
      </w:r>
      <w:r w:rsidRPr="001C50A2">
        <w:rPr>
          <w:rFonts w:ascii="Arial" w:hAnsi="Arial" w:cs="Arial"/>
          <w:sz w:val="28"/>
          <w:szCs w:val="28"/>
          <w:rtl/>
        </w:rPr>
        <w:t>الأنثروبولوجيا كعلم اجتماعى .</w:t>
      </w:r>
    </w:p>
    <w:p w14:paraId="4F9923E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الأنثروبولوجيا ودلراسة الأنسان .</w:t>
      </w:r>
    </w:p>
    <w:p w14:paraId="4102A94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نشأة وتطور الدراسة الانثروبولوجية .</w:t>
      </w:r>
    </w:p>
    <w:p w14:paraId="1E26207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مدارس الانثروبولوجيا وأهم روادها .</w:t>
      </w:r>
    </w:p>
    <w:p w14:paraId="37B8CDED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المداخل الآنثروبولوجية لدراسة المجتمع</w:t>
      </w: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.</w:t>
      </w:r>
    </w:p>
    <w:p w14:paraId="47C0BC43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</w:rPr>
      </w:pPr>
      <w:r w:rsidRPr="001C50A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80334E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.</w:t>
      </w:r>
    </w:p>
    <w:p w14:paraId="3E113E3C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مبادىء الاحصا</w:t>
      </w:r>
      <w:r>
        <w:rPr>
          <w:rFonts w:ascii="Arial" w:hAnsi="Arial" w:cs="Arial" w:hint="cs"/>
          <w:b/>
          <w:bCs/>
          <w:sz w:val="28"/>
          <w:szCs w:val="28"/>
          <w:rtl/>
        </w:rPr>
        <w:t>ء</w:t>
      </w:r>
      <w:r>
        <w:rPr>
          <w:rFonts w:ascii="Arial" w:hAnsi="Arial" w:cs="Arial"/>
          <w:b/>
          <w:bCs/>
          <w:sz w:val="28"/>
          <w:szCs w:val="28"/>
        </w:rPr>
        <w:t xml:space="preserve">3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</w:p>
    <w:p w14:paraId="368D661B" w14:textId="77777777" w:rsidR="00A73B0B" w:rsidRPr="00EB2390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6992D945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 :</w:t>
      </w:r>
    </w:p>
    <w:p w14:paraId="41A6268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العلاقة بين الاحصاء والبحث الاجتماعى .</w:t>
      </w:r>
    </w:p>
    <w:p w14:paraId="1E1FCEB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اساليب تفريغ البيانات .</w:t>
      </w:r>
    </w:p>
    <w:p w14:paraId="4549667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دراسة أنواع البيئة وشروطها .</w:t>
      </w:r>
    </w:p>
    <w:p w14:paraId="2BECE15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خطوات تصميم العينة وحجمها .</w:t>
      </w:r>
    </w:p>
    <w:p w14:paraId="398D6E9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تطبيقات فى البحث الاجتماعى .</w:t>
      </w:r>
    </w:p>
    <w:p w14:paraId="01D97D17" w14:textId="77777777" w:rsidR="00A73B0B" w:rsidRPr="00B71AF9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مدخل الى علم النفس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E2484">
        <w:rPr>
          <w:rFonts w:ascii="Arial" w:hAnsi="Arial" w:cs="Arial"/>
          <w:sz w:val="18"/>
          <w:szCs w:val="18"/>
          <w:lang w:bidi="ar-EG"/>
        </w:rPr>
        <w:t>BU_FART_</w:t>
      </w:r>
      <w:r>
        <w:rPr>
          <w:rFonts w:ascii="Arial" w:hAnsi="Arial" w:cs="Arial"/>
          <w:sz w:val="18"/>
          <w:szCs w:val="18"/>
          <w:lang w:bidi="ar-EG"/>
        </w:rPr>
        <w:t xml:space="preserve">SOCI4 </w:t>
      </w:r>
    </w:p>
    <w:p w14:paraId="0FA09F18" w14:textId="77777777" w:rsidR="00A73B0B" w:rsidRPr="00EB2390" w:rsidRDefault="00A73B0B" w:rsidP="00A73B0B">
      <w:pPr>
        <w:spacing w:line="320" w:lineRule="exact"/>
        <w:rPr>
          <w:rFonts w:ascii="Arial" w:hAnsi="Arial" w:cs="Arial"/>
          <w:b/>
          <w:bCs/>
          <w:sz w:val="12"/>
          <w:szCs w:val="12"/>
          <w:rtl/>
        </w:rPr>
      </w:pPr>
    </w:p>
    <w:p w14:paraId="200416FE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 :</w:t>
      </w:r>
    </w:p>
    <w:p w14:paraId="57F2CC6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lastRenderedPageBreak/>
        <w:t xml:space="preserve">* </w:t>
      </w:r>
      <w:r w:rsidRPr="001C50A2">
        <w:rPr>
          <w:rFonts w:ascii="Arial" w:hAnsi="Arial" w:cs="Arial"/>
          <w:sz w:val="28"/>
          <w:szCs w:val="28"/>
          <w:rtl/>
        </w:rPr>
        <w:t>التعريف بعلم النفس وأهميته</w:t>
      </w:r>
    </w:p>
    <w:p w14:paraId="1897E20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نشأة وتطور علم النفس</w:t>
      </w:r>
    </w:p>
    <w:p w14:paraId="15C8291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الاتجاهات النظرية فى دراسته ، وأهم روادها</w:t>
      </w:r>
    </w:p>
    <w:p w14:paraId="3ADD8125" w14:textId="77777777" w:rsidR="00A73B0B" w:rsidRPr="00E950D1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مناهج وطرق البحث السيكولوجى</w:t>
      </w:r>
    </w:p>
    <w:p w14:paraId="5EB032D8" w14:textId="77777777" w:rsidR="00A73B0B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289B7079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6E3689ED" w14:textId="77777777" w:rsidR="00A73B0B" w:rsidRPr="001C50A2" w:rsidRDefault="00A73B0B" w:rsidP="00A73B0B">
      <w:pPr>
        <w:ind w:left="72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الفرقة الأولى – فصل أول</w:t>
      </w:r>
    </w:p>
    <w:p w14:paraId="3D563D3D" w14:textId="77777777" w:rsidR="00A73B0B" w:rsidRPr="00ED470C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- </w:t>
      </w: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توصيف مادة (اللغة العربية ) للأقسام غير المتخصصة </w:t>
      </w:r>
      <w:r>
        <w:rPr>
          <w:rFonts w:ascii="Arial" w:hAnsi="Arial" w:cs="Arial"/>
          <w:sz w:val="18"/>
          <w:szCs w:val="18"/>
          <w:lang w:bidi="ar-EG"/>
        </w:rPr>
        <w:t xml:space="preserve">    </w:t>
      </w:r>
      <w:r w:rsidRPr="00FE2484">
        <w:rPr>
          <w:rFonts w:ascii="Arial" w:hAnsi="Arial" w:cs="Arial"/>
          <w:sz w:val="18"/>
          <w:szCs w:val="18"/>
          <w:lang w:bidi="ar-EG"/>
        </w:rPr>
        <w:t>BU_FART_SOCI5</w:t>
      </w:r>
    </w:p>
    <w:p w14:paraId="3078159E" w14:textId="77777777" w:rsidR="00A73B0B" w:rsidRPr="00EB2390" w:rsidRDefault="00A73B0B" w:rsidP="00A73B0B">
      <w:pPr>
        <w:ind w:left="720"/>
        <w:rPr>
          <w:rFonts w:ascii="Arial" w:hAnsi="Arial" w:cs="Arial"/>
          <w:b/>
          <w:bCs/>
          <w:sz w:val="28"/>
          <w:szCs w:val="28"/>
          <w:rtl/>
        </w:rPr>
      </w:pPr>
    </w:p>
    <w:p w14:paraId="09E21AAE" w14:textId="77777777" w:rsidR="00A73B0B" w:rsidRPr="001C50A2" w:rsidRDefault="00A73B0B" w:rsidP="00A73B0B">
      <w:pPr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  المادة مقررة على :</w:t>
      </w:r>
    </w:p>
    <w:p w14:paraId="4226353D" w14:textId="77777777" w:rsidR="00A73B0B" w:rsidRPr="001C50A2" w:rsidRDefault="00A73B0B" w:rsidP="00A73B0B">
      <w:pPr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 w:rsidRPr="001C50A2">
        <w:rPr>
          <w:rFonts w:ascii="Arial" w:hAnsi="Arial" w:cs="Arial"/>
          <w:sz w:val="28"/>
          <w:szCs w:val="28"/>
          <w:rtl/>
        </w:rPr>
        <w:t>طلاب الفرقة الأولى ( الفصل الدراسى الأول ) 4 ساعات ( نظرى ).</w:t>
      </w:r>
    </w:p>
    <w:p w14:paraId="4ED54F8F" w14:textId="77777777" w:rsidR="00A73B0B" w:rsidRPr="001C50A2" w:rsidRDefault="00A73B0B" w:rsidP="00A73B0B">
      <w:pPr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   أهداف المادة  وتوصيفها</w:t>
      </w:r>
    </w:p>
    <w:p w14:paraId="6859F817" w14:textId="77777777" w:rsidR="00A73B0B" w:rsidRPr="001C50A2" w:rsidRDefault="00A73B0B" w:rsidP="00A73B0B">
      <w:pPr>
        <w:jc w:val="lowKashida"/>
        <w:rPr>
          <w:rFonts w:ascii="Arial" w:hAnsi="Arial" w:cs="Arial"/>
          <w:sz w:val="28"/>
          <w:szCs w:val="28"/>
          <w:rtl/>
          <w:lang w:bidi="ar-EG"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    يتولى إعداد مقررات هذه المادة ، قسم اللغة العربية بالكلية .</w:t>
      </w:r>
    </w:p>
    <w:p w14:paraId="5E8F6DB5" w14:textId="77777777" w:rsidR="00A73B0B" w:rsidRPr="001C50A2" w:rsidRDefault="00A73B0B" w:rsidP="00A73B0B">
      <w:pPr>
        <w:jc w:val="lowKashida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   والهدف منها هو ربط الطالب بلغته الأم ، وبالتالى ربطه بتراثة وجذورة الثقافية ‘ فضلاً عن تنمية مهاراته التى تمثل أداته الأساسية لتحصيل الثقافة واستيعاب العلوم  ويتم تحقيق هذا الهدف ، من خلال تدريس بعض قواعد اللغة العربيةوالتدريب عليها لتنمية مهارات الطالب اللغوية  لتمكينه من إجادة الكتابة بلغه سليمة .</w:t>
      </w:r>
    </w:p>
    <w:p w14:paraId="3F70B369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نصوص اجتماعية بلغة أجنبية</w:t>
      </w:r>
      <w:r>
        <w:rPr>
          <w:rFonts w:ascii="Arial" w:hAnsi="Arial" w:cs="Arial"/>
          <w:sz w:val="18"/>
          <w:szCs w:val="18"/>
          <w:lang w:bidi="ar-EG"/>
        </w:rPr>
        <w:t xml:space="preserve">        </w:t>
      </w:r>
      <w:r w:rsidRPr="00FE2484">
        <w:rPr>
          <w:rFonts w:ascii="Arial" w:hAnsi="Arial" w:cs="Arial"/>
          <w:sz w:val="18"/>
          <w:szCs w:val="18"/>
          <w:lang w:bidi="ar-EG"/>
        </w:rPr>
        <w:t>BU_FART_SOCI6</w:t>
      </w:r>
    </w:p>
    <w:p w14:paraId="619FAA3E" w14:textId="77777777" w:rsidR="00A73B0B" w:rsidRPr="00ED470C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</w:p>
    <w:p w14:paraId="45530A54" w14:textId="77777777" w:rsidR="00A73B0B" w:rsidRPr="00EB2390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1DC01162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ويضم البنود التالية:</w:t>
      </w:r>
    </w:p>
    <w:p w14:paraId="6C67A06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مصطلحات في علم الاجتماع</w:t>
      </w:r>
    </w:p>
    <w:p w14:paraId="5E81C4B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*ترجمات من لغات أجنبية لأعمال سوسيولوجية</w:t>
      </w:r>
    </w:p>
    <w:p w14:paraId="33659CB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5C3AF831" w14:textId="48AC2703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1C462D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4074314" wp14:editId="2A8B9A53">
            <wp:extent cx="58166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06177" w14:textId="77777777" w:rsidR="00A73B0B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*</w:t>
      </w:r>
      <w:r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الفرقة الأولى - </w:t>
      </w: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مقررات الفصل الدراسى الثانى</w:t>
      </w:r>
      <w:r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- </w:t>
      </w:r>
    </w:p>
    <w:p w14:paraId="6FB8011F" w14:textId="77777777" w:rsidR="00A73B0B" w:rsidRPr="001C50A2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</w:p>
    <w:p w14:paraId="010FFBE0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الاجتماع العائلى</w:t>
      </w:r>
      <w:r>
        <w:rPr>
          <w:rFonts w:ascii="Arial" w:hAnsi="Arial" w:cs="Arial"/>
          <w:sz w:val="18"/>
          <w:szCs w:val="18"/>
          <w:lang w:bidi="ar-EG"/>
        </w:rPr>
        <w:t xml:space="preserve"> 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7</w:t>
      </w:r>
    </w:p>
    <w:p w14:paraId="5D3E6C5B" w14:textId="77777777" w:rsidR="00A73B0B" w:rsidRPr="00ED470C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</w:p>
    <w:p w14:paraId="3ECFD0CD" w14:textId="77777777" w:rsidR="00A73B0B" w:rsidRPr="00C20908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458A2370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ويضم البنود التالية:</w:t>
      </w:r>
    </w:p>
    <w:p w14:paraId="5F7E46C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خلفية تاريخية حول نشأة علم الاجتماع العائلى</w:t>
      </w:r>
    </w:p>
    <w:p w14:paraId="0A6EC20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*التعريفات المختلفة للأسرة </w:t>
      </w:r>
    </w:p>
    <w:p w14:paraId="56171A3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تغير اشكال الأسرة و التطور الاجتماعى</w:t>
      </w:r>
    </w:p>
    <w:p w14:paraId="4F55208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*مفهوم الزواج وأنواعه</w:t>
      </w:r>
    </w:p>
    <w:p w14:paraId="0FCE64A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*وظائف الأسرة</w:t>
      </w:r>
    </w:p>
    <w:p w14:paraId="7BF8A45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*الأسرة والزواج فى الفكر الاجتماعى</w:t>
      </w:r>
    </w:p>
    <w:p w14:paraId="0CC6CFD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lastRenderedPageBreak/>
        <w:t>*التصدع العائلى</w:t>
      </w:r>
    </w:p>
    <w:p w14:paraId="421F4FC8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الاجتماع الثقافى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 xml:space="preserve"> 8</w:t>
      </w:r>
    </w:p>
    <w:p w14:paraId="464470BD" w14:textId="77777777" w:rsidR="00A73B0B" w:rsidRPr="00C20908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4AA5EEA2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5AC08CE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الثقافة و اشكالية التعريف و النشأة ,</w:t>
      </w:r>
    </w:p>
    <w:p w14:paraId="27E946E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*التحليل السيكولوجى للثقافة</w:t>
      </w:r>
    </w:p>
    <w:p w14:paraId="3B525B2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*محددات الثقافة وخصائصها</w:t>
      </w:r>
    </w:p>
    <w:p w14:paraId="61806A7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*ديناميات التغير الثقافى</w:t>
      </w:r>
    </w:p>
    <w:p w14:paraId="168256DE" w14:textId="77777777" w:rsidR="00A73B0B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214B3620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5D683B4C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-تاريخ الفكر الاجتماعى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 xml:space="preserve">9 </w:t>
      </w:r>
    </w:p>
    <w:p w14:paraId="02B7AC01" w14:textId="77777777" w:rsidR="00A73B0B" w:rsidRPr="00C20908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5B4E4A39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65825ED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اسهامات الشرق القديم</w:t>
      </w:r>
    </w:p>
    <w:p w14:paraId="557CA7A2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*الفكر الاجتماعى لدى الاغريق و الرومان</w:t>
      </w:r>
    </w:p>
    <w:p w14:paraId="2A37C9A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*تاريخ التفكير الاجتماعى في العصور الوسطى</w:t>
      </w:r>
    </w:p>
    <w:p w14:paraId="39407A7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*ابن خلدون وعلم العمران</w:t>
      </w:r>
    </w:p>
    <w:p w14:paraId="79A6FCCC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*تطور الفكر الاجتماعى فى العصر الحديث</w:t>
      </w:r>
    </w:p>
    <w:p w14:paraId="163D0896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Pr="001C50A2">
        <w:rPr>
          <w:rFonts w:ascii="Arial" w:hAnsi="Arial" w:cs="Arial"/>
          <w:b/>
          <w:bCs/>
          <w:sz w:val="28"/>
          <w:szCs w:val="28"/>
          <w:rtl/>
        </w:rPr>
        <w:t>التحليل السوسيولوجى لتاريخ مصر الاجتماعى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sz w:val="18"/>
          <w:szCs w:val="18"/>
          <w:lang w:bidi="ar-EG"/>
        </w:rPr>
        <w:t>BU_FART_SOCI  10</w:t>
      </w:r>
    </w:p>
    <w:p w14:paraId="3E7F1A50" w14:textId="77777777" w:rsidR="00A73B0B" w:rsidRPr="00ED470C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2D215544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72D0E24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مدخل لدراسة المراحل التاريخية لتطور المجتمع المصرى</w:t>
      </w:r>
    </w:p>
    <w:p w14:paraId="5284953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*الحياة الاجتماعية في مصر وتطورها التاريخى</w:t>
      </w:r>
    </w:p>
    <w:p w14:paraId="435CD1B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*التطور الثقافى و الحياة الاجتماعية </w:t>
      </w:r>
    </w:p>
    <w:p w14:paraId="5AE653E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*الثورة و المجتمع</w:t>
      </w:r>
    </w:p>
    <w:p w14:paraId="512E0A3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*التطور السياسى و الاقتصادى للمجتمع المصرى في العصر الحديث</w:t>
      </w:r>
    </w:p>
    <w:p w14:paraId="6E4A50B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*المجتمع المصرى بين التطورات المحلية و المتغيرات العالمية</w:t>
      </w:r>
    </w:p>
    <w:p w14:paraId="34069468" w14:textId="77777777" w:rsidR="00A73B0B" w:rsidRDefault="00A73B0B" w:rsidP="00A73B0B">
      <w:pPr>
        <w:spacing w:line="320" w:lineRule="exact"/>
        <w:ind w:left="3969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7B78283A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جغرافيا مصر  </w:t>
      </w:r>
      <w:r w:rsidRPr="00FE2484">
        <w:rPr>
          <w:rFonts w:ascii="Arial" w:hAnsi="Arial" w:cs="Arial"/>
          <w:sz w:val="18"/>
          <w:szCs w:val="18"/>
          <w:lang w:bidi="ar-EG"/>
        </w:rPr>
        <w:t>BU_FART_SOCI11</w:t>
      </w:r>
    </w:p>
    <w:p w14:paraId="4BAC4017" w14:textId="77777777" w:rsidR="00A73B0B" w:rsidRPr="00C973F4" w:rsidRDefault="00A73B0B" w:rsidP="00A73B0B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C973F4">
        <w:rPr>
          <w:rFonts w:ascii="Arial" w:hAnsi="Arial" w:cs="Arial"/>
          <w:b/>
          <w:bCs/>
          <w:sz w:val="28"/>
          <w:szCs w:val="28"/>
          <w:rtl/>
        </w:rPr>
        <w:t>المقرر :</w:t>
      </w:r>
    </w:p>
    <w:p w14:paraId="2A23987C" w14:textId="77777777" w:rsidR="00A73B0B" w:rsidRPr="00C973F4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C973F4">
        <w:rPr>
          <w:rFonts w:ascii="Arial" w:hAnsi="Arial" w:cs="Arial"/>
          <w:sz w:val="28"/>
          <w:szCs w:val="28"/>
          <w:rtl/>
        </w:rPr>
        <w:t xml:space="preserve">  يتناول المقرر عددا من الموضوعات وتتضمن دراسسة التغيرات البيئية فى مصر فى الزمن الجيولوجى الرابع (المناخية والمورفولوجية والبيولوجية ) مع ربط هذه التغيرات بأدوار الجليد والدفء فى نطاق العروض العليا . ويتبع ذلك حضارات مصر فى العصور المختلفة (العصر الحجرى القديم – الحجرى المتوسط – الحجرى الحديث – عصر ماقبل الأسرات ) مع تحديد الملامح الحضارية والاقتصادية لكل عصر . ويعالج الموضوع الثالث أرض مصر والزراعة والتجارة فى العصر التاريخى مع التركيز على العهد الفرعونى . ويأتى أخيرا دراسة المدن المصرية مع التركيز على عواصم مصر الفرعونية . </w:t>
      </w:r>
    </w:p>
    <w:p w14:paraId="329D96A1" w14:textId="77777777" w:rsidR="00A73B0B" w:rsidRPr="00ED470C" w:rsidRDefault="00A73B0B" w:rsidP="00A73B0B">
      <w:pPr>
        <w:spacing w:line="500" w:lineRule="exact"/>
        <w:rPr>
          <w:rFonts w:ascii="Arial" w:hAnsi="Arial" w:cs="Arial"/>
          <w:b/>
          <w:bCs/>
          <w:sz w:val="28"/>
          <w:szCs w:val="28"/>
        </w:rPr>
      </w:pPr>
    </w:p>
    <w:p w14:paraId="62A86033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lastRenderedPageBreak/>
        <w:t>اللغة الانجليزية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FE2484">
        <w:rPr>
          <w:rFonts w:ascii="Arial" w:hAnsi="Arial" w:cs="Arial"/>
          <w:sz w:val="18"/>
          <w:szCs w:val="18"/>
          <w:lang w:bidi="ar-EG"/>
        </w:rPr>
        <w:t>BU_FART_SOCI12</w:t>
      </w:r>
    </w:p>
    <w:p w14:paraId="707F69D4" w14:textId="77777777" w:rsidR="00A73B0B" w:rsidRPr="00C20908" w:rsidRDefault="00A73B0B" w:rsidP="00A73B0B">
      <w:pPr>
        <w:spacing w:line="320" w:lineRule="exact"/>
        <w:rPr>
          <w:rFonts w:ascii="Arial" w:hAnsi="Arial" w:cs="Arial"/>
          <w:b/>
          <w:bCs/>
          <w:sz w:val="16"/>
          <w:szCs w:val="16"/>
          <w:rtl/>
          <w:lang w:bidi="ar-EG"/>
        </w:rPr>
      </w:pPr>
    </w:p>
    <w:p w14:paraId="630BDA08" w14:textId="77777777" w:rsidR="00A73B0B" w:rsidRPr="001C50A2" w:rsidRDefault="00A73B0B" w:rsidP="00A73B0B">
      <w:pPr>
        <w:spacing w:line="320" w:lineRule="exact"/>
        <w:ind w:left="98"/>
        <w:rPr>
          <w:rFonts w:ascii="Arial" w:hAnsi="Arial" w:cs="Arial"/>
          <w:sz w:val="28"/>
          <w:szCs w:val="28"/>
          <w:rtl/>
          <w:lang w:bidi="ar-EG"/>
        </w:rPr>
      </w:pPr>
      <w:r w:rsidRPr="001C50A2">
        <w:rPr>
          <w:rFonts w:ascii="Arial" w:hAnsi="Arial" w:cs="Arial"/>
          <w:sz w:val="28"/>
          <w:szCs w:val="28"/>
          <w:rtl/>
          <w:lang w:bidi="ar-EG"/>
        </w:rPr>
        <w:t xml:space="preserve">يدرس الطالب في هذا المقرر القواعد الأساسية لبناء الجملة الإنجليزية بمكوناتها على مستوى الألفاظ </w:t>
      </w:r>
    </w:p>
    <w:p w14:paraId="58B85406" w14:textId="77777777" w:rsidR="00A73B0B" w:rsidRPr="001C50A2" w:rsidRDefault="00A73B0B" w:rsidP="00A73B0B">
      <w:pPr>
        <w:spacing w:line="320" w:lineRule="exact"/>
        <w:ind w:left="98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  <w:lang w:bidi="ar-EG"/>
        </w:rPr>
        <w:t xml:space="preserve">و التراكيب حتى تعينه في الكتابة وقراءة المراجع. </w:t>
      </w:r>
      <w:r w:rsidRPr="001C50A2">
        <w:rPr>
          <w:rFonts w:ascii="Arial" w:hAnsi="Arial" w:cs="Arial"/>
          <w:sz w:val="28"/>
          <w:szCs w:val="28"/>
          <w:rtl/>
        </w:rPr>
        <w:t xml:space="preserve"> </w:t>
      </w:r>
    </w:p>
    <w:p w14:paraId="327C5255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666F4CC9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56E1A6EA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29CD4E6E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44468942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610C84C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384E1A3C" w14:textId="77777777" w:rsidR="00A73B0B" w:rsidRPr="001C50A2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ثانياً:مواد الفرقة الثانية</w:t>
      </w:r>
    </w:p>
    <w:p w14:paraId="27515121" w14:textId="77777777" w:rsidR="00A73B0B" w:rsidRPr="001C50A2" w:rsidRDefault="00A73B0B" w:rsidP="00A73B0B">
      <w:pPr>
        <w:spacing w:line="320" w:lineRule="exact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مقررات الفصل الدراسى الأول</w:t>
      </w:r>
    </w:p>
    <w:p w14:paraId="75A236F3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النظريات الاجتماعية الكلاسيكية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13</w:t>
      </w:r>
    </w:p>
    <w:p w14:paraId="6B2311EB" w14:textId="77777777" w:rsidR="00A73B0B" w:rsidRPr="00C20908" w:rsidRDefault="00A73B0B" w:rsidP="00A73B0B">
      <w:pPr>
        <w:spacing w:line="320" w:lineRule="exact"/>
        <w:rPr>
          <w:rFonts w:ascii="Arial" w:hAnsi="Arial" w:cs="Arial"/>
          <w:b/>
          <w:bCs/>
          <w:sz w:val="2"/>
          <w:szCs w:val="2"/>
          <w:rtl/>
        </w:rPr>
      </w:pPr>
    </w:p>
    <w:p w14:paraId="3B735823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5309029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مفهوم النظرية و النظرية الاجتماعية العلمية</w:t>
      </w:r>
    </w:p>
    <w:p w14:paraId="1BB6415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*التعريف بالنظرية و تصنيفها</w:t>
      </w:r>
    </w:p>
    <w:p w14:paraId="39F472B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*البناء النظرى وخصائصه</w:t>
      </w:r>
    </w:p>
    <w:p w14:paraId="71E138A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*النظريات الكبرى في علم الاجتماع</w:t>
      </w:r>
    </w:p>
    <w:p w14:paraId="684779FE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*النظريات ذات المدى المتوسط</w:t>
      </w:r>
    </w:p>
    <w:p w14:paraId="191FF3F2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-علم الاجتماع الاقتصادى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14</w:t>
      </w:r>
    </w:p>
    <w:p w14:paraId="79DE4940" w14:textId="77777777" w:rsidR="00A73B0B" w:rsidRPr="00C20908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5FAD213F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0FE1579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تعريف الاقتصاد</w:t>
      </w:r>
    </w:p>
    <w:p w14:paraId="52EAE0D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*التعريف بعلم الاجتماع الاقتصادى</w:t>
      </w:r>
    </w:p>
    <w:p w14:paraId="17BFE0B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*تاريخ الفكر الاقتصادى</w:t>
      </w:r>
    </w:p>
    <w:p w14:paraId="371D5D3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*مراحل الاهتمام بالظاهرة الاقتصادية</w:t>
      </w:r>
    </w:p>
    <w:p w14:paraId="7C8E0DC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*المداخل النظرية لدراسة الاقتصاد</w:t>
      </w:r>
    </w:p>
    <w:p w14:paraId="70B35C5D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  <w:r w:rsidRPr="001C50A2">
        <w:rPr>
          <w:rFonts w:ascii="Arial" w:hAnsi="Arial" w:cs="Arial"/>
          <w:sz w:val="28"/>
          <w:szCs w:val="28"/>
          <w:rtl/>
        </w:rPr>
        <w:t>*أهم الرواد(ادرسميث, كارل ماركس, ماكس فيبر, كينز,....)</w:t>
      </w:r>
    </w:p>
    <w:p w14:paraId="2BEB4A4E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7C8E692D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مناهج وطرق البحث الاجتماعى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15</w:t>
      </w:r>
    </w:p>
    <w:p w14:paraId="7E65D130" w14:textId="77777777" w:rsidR="00A73B0B" w:rsidRPr="00C20908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231729BB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4AA8B82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مفهوم البحث الاجتماعى</w:t>
      </w:r>
    </w:p>
    <w:p w14:paraId="45AEC75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*اسس البحث الاجتماع</w:t>
      </w:r>
    </w:p>
    <w:p w14:paraId="5D21BCB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*المداخل الاساسية للبحث الاجتماعى</w:t>
      </w:r>
    </w:p>
    <w:p w14:paraId="7251216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*أنماط البحث الاجتماعى</w:t>
      </w:r>
    </w:p>
    <w:p w14:paraId="2D7B485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*طرق البحث الاجتماعى</w:t>
      </w:r>
    </w:p>
    <w:p w14:paraId="6D93A01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lastRenderedPageBreak/>
        <w:t>*أدوات البحث الاجتماعى</w:t>
      </w:r>
    </w:p>
    <w:p w14:paraId="5371E58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العينة</w:t>
      </w:r>
    </w:p>
    <w:p w14:paraId="537E5A9B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           </w:t>
      </w:r>
    </w:p>
    <w:p w14:paraId="3166D6DC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الانثرويولوجيا الاجتماعية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16</w:t>
      </w:r>
    </w:p>
    <w:p w14:paraId="514D74A3" w14:textId="77777777" w:rsidR="00A73B0B" w:rsidRPr="00C20908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23806C54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10C8A79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العلاقات الاجتماعية في الوحدات القرابية</w:t>
      </w:r>
    </w:p>
    <w:p w14:paraId="7CD0F90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*التكوينات الاجتماعية المختلفة</w:t>
      </w:r>
    </w:p>
    <w:p w14:paraId="77ED965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*المجتمع و دراسة البناء الاجتماعى</w:t>
      </w:r>
    </w:p>
    <w:p w14:paraId="70ACA47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*المجتمعات المحلية</w:t>
      </w:r>
    </w:p>
    <w:p w14:paraId="2A2EAA53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*جماعات القرابية</w:t>
      </w:r>
    </w:p>
    <w:p w14:paraId="5B48E91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</w:p>
    <w:p w14:paraId="17225D37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-مبادىء الاحصاء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17</w:t>
      </w:r>
    </w:p>
    <w:p w14:paraId="1C5EBC42" w14:textId="77777777" w:rsidR="00A73B0B" w:rsidRPr="00C20908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7968E912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48C2411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أساليب المعالجات الاحصائية</w:t>
      </w:r>
    </w:p>
    <w:p w14:paraId="5F48CCD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*تحليل البيانات وتفسيرها</w:t>
      </w:r>
    </w:p>
    <w:p w14:paraId="06E6ABF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*دراسة مقاييس الارتباط</w:t>
      </w:r>
    </w:p>
    <w:p w14:paraId="5A5F2EF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  <w:r w:rsidRPr="001C50A2">
        <w:rPr>
          <w:rFonts w:ascii="Arial" w:hAnsi="Arial" w:cs="Arial"/>
          <w:sz w:val="28"/>
          <w:szCs w:val="28"/>
          <w:rtl/>
        </w:rPr>
        <w:t>*دراسة مقاييس الدلالة وكيفية قياس العلاقات الاجتماعية</w:t>
      </w:r>
    </w:p>
    <w:p w14:paraId="1099A196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lang w:bidi="ar-EG"/>
        </w:rPr>
      </w:pPr>
    </w:p>
    <w:p w14:paraId="70D8A186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الاقتصاد السياسى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 xml:space="preserve"> 18  </w:t>
      </w:r>
    </w:p>
    <w:p w14:paraId="41B98E10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</w:p>
    <w:p w14:paraId="068BC35F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3AD2D8E5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  :</w:t>
      </w:r>
    </w:p>
    <w:p w14:paraId="45D7AAA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* </w:t>
      </w:r>
      <w:r w:rsidRPr="001C50A2">
        <w:rPr>
          <w:rFonts w:ascii="Arial" w:hAnsi="Arial" w:cs="Arial"/>
          <w:sz w:val="28"/>
          <w:szCs w:val="28"/>
          <w:rtl/>
        </w:rPr>
        <w:t>ماهية علم الاقتصاد وظروف النشأة .</w:t>
      </w:r>
    </w:p>
    <w:p w14:paraId="7DBB6E62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*المراحل الاقتصادية المختلفة لتطور المجتمعات .</w:t>
      </w:r>
    </w:p>
    <w:p w14:paraId="1A86A70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*الثروة والمجتمع .</w:t>
      </w:r>
    </w:p>
    <w:p w14:paraId="3AC19F8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النشاط الاقتصادى .</w:t>
      </w:r>
    </w:p>
    <w:p w14:paraId="31114FBD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1C50A2">
        <w:rPr>
          <w:rFonts w:ascii="Arial" w:hAnsi="Arial" w:cs="Arial"/>
          <w:sz w:val="28"/>
          <w:szCs w:val="28"/>
          <w:rtl/>
        </w:rPr>
        <w:t>*التنظيم الاقتصادى والعلاقات الاجتماعية للطبقات</w:t>
      </w:r>
    </w:p>
    <w:p w14:paraId="002CD5C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531153FC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5ACFC296" w14:textId="77777777" w:rsidR="00A73B0B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الفرقة الثانية - </w:t>
      </w: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مقررات الفصل الدراسي الثانى</w:t>
      </w:r>
    </w:p>
    <w:p w14:paraId="6F68ED20" w14:textId="77777777" w:rsidR="00A73B0B" w:rsidRPr="001C50A2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</w:p>
    <w:p w14:paraId="275DCF66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النظريات الاجتماعية المعاصرة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19</w:t>
      </w:r>
    </w:p>
    <w:p w14:paraId="54EA4FC0" w14:textId="77777777" w:rsidR="00A73B0B" w:rsidRPr="000E3278" w:rsidRDefault="00A73B0B" w:rsidP="00A73B0B">
      <w:pPr>
        <w:spacing w:line="500" w:lineRule="exact"/>
        <w:rPr>
          <w:rFonts w:ascii="Arial" w:hAnsi="Arial" w:cs="Arial"/>
          <w:sz w:val="18"/>
          <w:szCs w:val="18"/>
          <w:rtl/>
          <w:lang w:bidi="ar-EG"/>
        </w:rPr>
      </w:pPr>
    </w:p>
    <w:p w14:paraId="3C024E78" w14:textId="77777777" w:rsidR="00A73B0B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3F8923A4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0B29207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lastRenderedPageBreak/>
        <w:t>*</w:t>
      </w:r>
      <w:r w:rsidRPr="001C50A2">
        <w:rPr>
          <w:rFonts w:ascii="Arial" w:hAnsi="Arial" w:cs="Arial"/>
          <w:sz w:val="28"/>
          <w:szCs w:val="28"/>
          <w:rtl/>
        </w:rPr>
        <w:t>البنائية الوظيفية</w:t>
      </w:r>
    </w:p>
    <w:p w14:paraId="43CE956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*الظاهراتية</w:t>
      </w:r>
    </w:p>
    <w:p w14:paraId="674637A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*السلوكية الجمعية</w:t>
      </w:r>
    </w:p>
    <w:p w14:paraId="0BD2EEF2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*الراديكالية</w:t>
      </w:r>
    </w:p>
    <w:p w14:paraId="3625807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*التحديث</w:t>
      </w:r>
    </w:p>
    <w:p w14:paraId="57BF6605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*التبعية</w:t>
      </w:r>
    </w:p>
    <w:p w14:paraId="64B9BE82" w14:textId="77777777" w:rsidR="00A73B0B" w:rsidRPr="000E3278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الاجتماع السياسى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20</w:t>
      </w:r>
    </w:p>
    <w:p w14:paraId="44CE6242" w14:textId="77777777" w:rsidR="00A73B0B" w:rsidRPr="00272D5C" w:rsidRDefault="00A73B0B" w:rsidP="00A73B0B">
      <w:pPr>
        <w:spacing w:line="320" w:lineRule="exact"/>
        <w:rPr>
          <w:rFonts w:ascii="Arial" w:hAnsi="Arial" w:cs="Arial"/>
          <w:b/>
          <w:bCs/>
          <w:sz w:val="16"/>
          <w:szCs w:val="16"/>
          <w:rtl/>
        </w:rPr>
      </w:pPr>
    </w:p>
    <w:p w14:paraId="3C9C606F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562C4FB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التعريف بعلم الاجتماع السياسي</w:t>
      </w:r>
    </w:p>
    <w:p w14:paraId="7CFB5E65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*اهتمامات علم الاجتماع السياسي</w:t>
      </w:r>
    </w:p>
    <w:p w14:paraId="5261420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*خصائص النظام السياسي</w:t>
      </w:r>
    </w:p>
    <w:p w14:paraId="782DD6D5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*نشأة النظام السياسي</w:t>
      </w:r>
    </w:p>
    <w:p w14:paraId="1197AB9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*دراسة بناء القوة وأنماطها </w:t>
      </w:r>
    </w:p>
    <w:p w14:paraId="029F277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*السلطة: تعريفها وأنماطها</w:t>
      </w:r>
    </w:p>
    <w:p w14:paraId="2EB99EA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*دراسة اشكال التأثير</w:t>
      </w:r>
    </w:p>
    <w:p w14:paraId="22083CC5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*التحليل القارىء للنظم السياسية </w:t>
      </w:r>
    </w:p>
    <w:p w14:paraId="311022B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 اشكال الشرعية والتنافس</w:t>
      </w:r>
    </w:p>
    <w:p w14:paraId="5310957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* الظاهرة الثورية وأشكالها </w:t>
      </w:r>
    </w:p>
    <w:p w14:paraId="3E426E3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  <w:r w:rsidRPr="001C50A2">
        <w:rPr>
          <w:rFonts w:ascii="Arial" w:hAnsi="Arial" w:cs="Arial"/>
          <w:sz w:val="28"/>
          <w:szCs w:val="28"/>
          <w:rtl/>
        </w:rPr>
        <w:t>* الاحزاب السياسية</w:t>
      </w:r>
    </w:p>
    <w:p w14:paraId="158AFD1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101CFFCE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سوسيولوجيا المجتمع المصرى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21</w:t>
      </w:r>
    </w:p>
    <w:p w14:paraId="438E3324" w14:textId="77777777" w:rsidR="00A73B0B" w:rsidRPr="000E3278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</w:p>
    <w:p w14:paraId="414CB37C" w14:textId="77777777" w:rsidR="00A73B0B" w:rsidRPr="00C20908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368E79DC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 :</w:t>
      </w:r>
    </w:p>
    <w:p w14:paraId="12E5B04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المخاطر الاجتماعية والاقتصادية لعمالة الاطفال</w:t>
      </w:r>
    </w:p>
    <w:p w14:paraId="10A89F5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النساء الفقيرات فى مصر</w:t>
      </w:r>
    </w:p>
    <w:p w14:paraId="2FF47BC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القيم المتغيرة فى الاسرة المصرية </w:t>
      </w:r>
    </w:p>
    <w:p w14:paraId="513D789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آليات التماسك والحلل فى الاسرة المصرية</w:t>
      </w:r>
    </w:p>
    <w:p w14:paraId="3E47A63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اتجاهات الشباب الجامعى نحو بعض القضايا</w:t>
      </w:r>
    </w:p>
    <w:p w14:paraId="5DBFC39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المرآة والمجتمع المدنى</w:t>
      </w:r>
    </w:p>
    <w:p w14:paraId="20BFB2F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الهجرة الريفية والحضرية : النتائج والآثار</w:t>
      </w:r>
    </w:p>
    <w:p w14:paraId="75410378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الظاهرة الاستهلاكية فى مصلر</w:t>
      </w:r>
    </w:p>
    <w:p w14:paraId="5A2F01B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</w:p>
    <w:p w14:paraId="58618B57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الثقافة والمجتمع والشخصية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22</w:t>
      </w:r>
    </w:p>
    <w:p w14:paraId="312B7BD9" w14:textId="77777777" w:rsidR="00A73B0B" w:rsidRPr="000E3278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</w:p>
    <w:p w14:paraId="6C3AF53E" w14:textId="77777777" w:rsidR="00A73B0B" w:rsidRPr="00C20908" w:rsidRDefault="00A73B0B" w:rsidP="00A73B0B">
      <w:pPr>
        <w:spacing w:line="320" w:lineRule="exact"/>
        <w:ind w:left="720"/>
        <w:rPr>
          <w:rFonts w:ascii="Arial" w:hAnsi="Arial" w:cs="Arial"/>
          <w:b/>
          <w:bCs/>
          <w:sz w:val="28"/>
          <w:szCs w:val="28"/>
          <w:rtl/>
        </w:rPr>
      </w:pPr>
    </w:p>
    <w:p w14:paraId="2CDF3B51" w14:textId="77777777" w:rsidR="00A73B0B" w:rsidRPr="001C50A2" w:rsidRDefault="00A73B0B" w:rsidP="00A73B0B">
      <w:pPr>
        <w:spacing w:line="320" w:lineRule="exact"/>
        <w:ind w:left="720"/>
        <w:rPr>
          <w:rFonts w:ascii="Arial" w:hAnsi="Arial" w:cs="Arial"/>
          <w:b/>
          <w:bCs/>
          <w:sz w:val="28"/>
          <w:szCs w:val="28"/>
          <w:rtl/>
        </w:rPr>
      </w:pPr>
    </w:p>
    <w:p w14:paraId="0AF36C91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 :</w:t>
      </w:r>
    </w:p>
    <w:p w14:paraId="3798BDD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التعريف بالثقافة والمجتمع والشحصية</w:t>
      </w:r>
    </w:p>
    <w:p w14:paraId="79B869D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الاحوال التاريخية والرواد الأوائل</w:t>
      </w:r>
    </w:p>
    <w:p w14:paraId="32C0B9B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أثر الثقافة فى الشخصية وآثر الشخصية فى الثقافة</w:t>
      </w:r>
    </w:p>
    <w:p w14:paraId="26A26BB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نظريات الثقافة والشخصية ( نظرية الصيغة الكلية ، نظرية البناء الاساسى للشخصية ، نظرية الشخصية المتوالية ، نظرية الشخصية القومية ...).</w:t>
      </w:r>
    </w:p>
    <w:p w14:paraId="400A2B95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مناهج وطرق البحث فى الثقافة والشخصية.</w:t>
      </w:r>
    </w:p>
    <w:p w14:paraId="6136DB81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الشخصية المصرية ومحدداتها الثقافية</w:t>
      </w: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.</w:t>
      </w:r>
    </w:p>
    <w:p w14:paraId="108FBEAE" w14:textId="77777777" w:rsidR="00A73B0B" w:rsidRPr="001C50A2" w:rsidRDefault="00A73B0B" w:rsidP="00A73B0B">
      <w:pPr>
        <w:spacing w:line="320" w:lineRule="exact"/>
        <w:ind w:left="720"/>
        <w:rPr>
          <w:rFonts w:ascii="Arial" w:hAnsi="Arial" w:cs="Arial"/>
          <w:b/>
          <w:bCs/>
          <w:sz w:val="28"/>
          <w:szCs w:val="28"/>
          <w:rtl/>
        </w:rPr>
      </w:pPr>
    </w:p>
    <w:p w14:paraId="7592D261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النفس الاجتماعى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23</w:t>
      </w:r>
    </w:p>
    <w:p w14:paraId="1C9DC3C8" w14:textId="77777777" w:rsidR="00A73B0B" w:rsidRPr="000E3278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</w:p>
    <w:p w14:paraId="6B6CA2E6" w14:textId="77777777" w:rsidR="00A73B0B" w:rsidRPr="00911D17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41B24A31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 :</w:t>
      </w:r>
    </w:p>
    <w:p w14:paraId="6FD4FE5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انماط الجماعات الانسانية</w:t>
      </w:r>
    </w:p>
    <w:p w14:paraId="592EF0F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اسس التفاعل الاجتماعى</w:t>
      </w:r>
    </w:p>
    <w:p w14:paraId="78DF93D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العلاقات الاجتماعية النفسية</w:t>
      </w:r>
    </w:p>
    <w:p w14:paraId="343783F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الوحدات الاجتماعية النفسية</w:t>
      </w:r>
    </w:p>
    <w:p w14:paraId="50CE3AB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الاتجاهات النفسية فى دراسة الجماعات</w:t>
      </w:r>
    </w:p>
    <w:p w14:paraId="12AFBA8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العلاقات الاجتماعية بين الوحدات المختلفة</w:t>
      </w:r>
    </w:p>
    <w:p w14:paraId="7A9489E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قياس الاتجاهات الاجتماعية والنفسية</w:t>
      </w:r>
    </w:p>
    <w:p w14:paraId="2F7BB5E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</w:p>
    <w:p w14:paraId="37FEBF07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نصوص اجتماعية بلغة اجنبية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24</w:t>
      </w:r>
    </w:p>
    <w:p w14:paraId="42F35466" w14:textId="77777777" w:rsidR="00A73B0B" w:rsidRPr="00DA217F" w:rsidRDefault="00A73B0B" w:rsidP="00A73B0B">
      <w:pPr>
        <w:spacing w:line="320" w:lineRule="exact"/>
        <w:rPr>
          <w:rFonts w:ascii="Arial" w:hAnsi="Arial" w:cs="Arial"/>
          <w:b/>
          <w:bCs/>
          <w:sz w:val="14"/>
          <w:szCs w:val="14"/>
          <w:rtl/>
        </w:rPr>
      </w:pPr>
    </w:p>
    <w:p w14:paraId="0BF99344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 :</w:t>
      </w:r>
    </w:p>
    <w:p w14:paraId="009352C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مصطلحات فى علم الاجنماع</w:t>
      </w:r>
    </w:p>
    <w:p w14:paraId="2EDA4852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ترجمات من اللغات الاجنبية لاعمال سوسيولوجية</w:t>
      </w:r>
    </w:p>
    <w:p w14:paraId="071550F4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تلخيصات لبعض هذه الاعمال بلغة اجنبية</w:t>
      </w:r>
    </w:p>
    <w:p w14:paraId="57CF537A" w14:textId="77777777" w:rsidR="00A73B0B" w:rsidRPr="007E2ABC" w:rsidRDefault="00A73B0B" w:rsidP="00A73B0B">
      <w:pPr>
        <w:spacing w:line="320" w:lineRule="exact"/>
        <w:rPr>
          <w:rFonts w:ascii="Arial" w:hAnsi="Arial" w:cs="Arial"/>
          <w:b/>
          <w:bCs/>
          <w:i/>
          <w:iCs/>
          <w:sz w:val="18"/>
          <w:szCs w:val="18"/>
          <w:u w:val="single"/>
          <w:lang w:bidi="ar-EG"/>
        </w:rPr>
      </w:pPr>
    </w:p>
    <w:p w14:paraId="47C265AB" w14:textId="77777777" w:rsidR="00A73B0B" w:rsidRDefault="00A73B0B" w:rsidP="00A73B0B">
      <w:pPr>
        <w:spacing w:line="320" w:lineRule="exact"/>
        <w:ind w:left="72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  <w:lang w:bidi="ar-EG"/>
        </w:rPr>
      </w:pPr>
    </w:p>
    <w:p w14:paraId="07C33A53" w14:textId="77777777" w:rsidR="00A73B0B" w:rsidRPr="001C50A2" w:rsidRDefault="00A73B0B" w:rsidP="00A73B0B">
      <w:pPr>
        <w:spacing w:line="320" w:lineRule="exact"/>
        <w:ind w:left="72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ثالثا : مواد الفرقة الثالثة</w:t>
      </w:r>
    </w:p>
    <w:p w14:paraId="67A13686" w14:textId="77777777" w:rsidR="00A73B0B" w:rsidRDefault="00A73B0B" w:rsidP="00A73B0B">
      <w:pPr>
        <w:spacing w:line="320" w:lineRule="exact"/>
        <w:ind w:left="72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C50A2">
        <w:rPr>
          <w:rFonts w:ascii="Arial" w:hAnsi="Arial" w:cs="Arial"/>
          <w:b/>
          <w:bCs/>
          <w:sz w:val="28"/>
          <w:szCs w:val="28"/>
          <w:u w:val="single"/>
          <w:rtl/>
        </w:rPr>
        <w:t>مقررات الفصل الدراسى الأول</w:t>
      </w:r>
    </w:p>
    <w:p w14:paraId="2EB5B19C" w14:textId="77777777" w:rsidR="00A73B0B" w:rsidRPr="001C50A2" w:rsidRDefault="00A73B0B" w:rsidP="00A73B0B">
      <w:pPr>
        <w:spacing w:line="320" w:lineRule="exact"/>
        <w:ind w:left="720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B6B7BFA" w14:textId="77777777" w:rsidR="00A73B0B" w:rsidRPr="00084FE1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اجتماع المرآة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CA6FE0">
        <w:rPr>
          <w:rFonts w:ascii="Arial" w:hAnsi="Arial" w:cs="Arial"/>
          <w:sz w:val="18"/>
          <w:szCs w:val="18"/>
          <w:lang w:bidi="ar-EG"/>
        </w:rPr>
        <w:t>BU_FART_SOCI2</w:t>
      </w:r>
      <w:r>
        <w:rPr>
          <w:rFonts w:ascii="Arial" w:hAnsi="Arial" w:cs="Arial"/>
          <w:sz w:val="18"/>
          <w:szCs w:val="18"/>
          <w:lang w:bidi="ar-EG"/>
        </w:rPr>
        <w:t>5</w:t>
      </w:r>
    </w:p>
    <w:p w14:paraId="357FD22E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لتالية :</w:t>
      </w:r>
    </w:p>
    <w:p w14:paraId="03AEF692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نشأة العلم وتميزه عن علم الاجتماع العاشلى</w:t>
      </w:r>
    </w:p>
    <w:p w14:paraId="6A35F9E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التطور الاجتماعى وتغير اوضاع المرآة </w:t>
      </w:r>
    </w:p>
    <w:p w14:paraId="33C216D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الادوار الاجتماعية للمرآة </w:t>
      </w:r>
    </w:p>
    <w:p w14:paraId="37F25DB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lastRenderedPageBreak/>
        <w:t>التميز الثقافى والاجتماعى بحسب النوع</w:t>
      </w:r>
    </w:p>
    <w:p w14:paraId="68011C4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تطور التشريعات الخاصة بالمرآة </w:t>
      </w:r>
    </w:p>
    <w:p w14:paraId="0DA5B1FF" w14:textId="77777777" w:rsidR="00A73B0B" w:rsidRPr="00964DE7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lang w:bidi="ar-EG"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النظلرة </w:t>
      </w:r>
      <w:r w:rsidRPr="00677B57">
        <w:rPr>
          <w:rFonts w:ascii="Arial" w:hAnsi="Arial" w:cs="Arial"/>
          <w:sz w:val="28"/>
          <w:szCs w:val="28"/>
          <w:rtl/>
        </w:rPr>
        <w:t>الاجتماعية</w:t>
      </w:r>
      <w:r w:rsidRPr="00677B57">
        <w:rPr>
          <w:rFonts w:ascii="Arial" w:hAnsi="Arial" w:cs="Arial" w:hint="cs"/>
          <w:sz w:val="28"/>
          <w:szCs w:val="28"/>
          <w:rtl/>
        </w:rPr>
        <w:t xml:space="preserve">  لل</w:t>
      </w:r>
      <w:r w:rsidRPr="00677B57">
        <w:rPr>
          <w:rFonts w:ascii="Arial" w:hAnsi="Arial" w:cs="Arial"/>
          <w:sz w:val="28"/>
          <w:szCs w:val="28"/>
          <w:rtl/>
        </w:rPr>
        <w:t>مرآة</w:t>
      </w:r>
    </w:p>
    <w:p w14:paraId="28AA48F2" w14:textId="77777777" w:rsidR="00A73B0B" w:rsidRPr="00084FE1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اجتماع التنظيم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CA6FE0">
        <w:rPr>
          <w:rFonts w:ascii="Arial" w:hAnsi="Arial" w:cs="Arial"/>
          <w:sz w:val="18"/>
          <w:szCs w:val="18"/>
          <w:lang w:bidi="ar-EG"/>
        </w:rPr>
        <w:t>BU_FART_SOCI2</w:t>
      </w:r>
      <w:r>
        <w:rPr>
          <w:rFonts w:ascii="Arial" w:hAnsi="Arial" w:cs="Arial"/>
          <w:sz w:val="18"/>
          <w:szCs w:val="18"/>
          <w:lang w:bidi="ar-EG"/>
        </w:rPr>
        <w:t>6</w:t>
      </w:r>
    </w:p>
    <w:p w14:paraId="27BD466E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لتالية :</w:t>
      </w:r>
    </w:p>
    <w:p w14:paraId="2343ADA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التعريف بعلم اجتماع التنظيم</w:t>
      </w:r>
    </w:p>
    <w:p w14:paraId="7668876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مجالات علم اجتماع التنظيم واهنماماته</w:t>
      </w:r>
    </w:p>
    <w:p w14:paraId="23203232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الاسس النظرية فى دراسة علم اجتماع التنظيم</w:t>
      </w:r>
    </w:p>
    <w:p w14:paraId="25327AA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خصائص الفسق التنظيمى</w:t>
      </w:r>
    </w:p>
    <w:p w14:paraId="1C987EB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بناء القوة فى التنظيمات </w:t>
      </w:r>
    </w:p>
    <w:p w14:paraId="2141D36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التنظيم والبيروقراطية</w:t>
      </w:r>
    </w:p>
    <w:p w14:paraId="7556D9BF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نمط السلطة فى التنظيم</w:t>
      </w:r>
    </w:p>
    <w:p w14:paraId="1FEC665B" w14:textId="77777777" w:rsidR="00A73B0B" w:rsidRPr="00CA6FE0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الاجتماع القانونى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CA6FE0">
        <w:rPr>
          <w:rFonts w:ascii="Arial" w:hAnsi="Arial" w:cs="Arial"/>
          <w:sz w:val="18"/>
          <w:szCs w:val="18"/>
          <w:lang w:bidi="ar-EG"/>
        </w:rPr>
        <w:t>BU_FART_SOCI2</w:t>
      </w:r>
      <w:r>
        <w:rPr>
          <w:rFonts w:ascii="Arial" w:hAnsi="Arial" w:cs="Arial"/>
          <w:sz w:val="18"/>
          <w:szCs w:val="18"/>
          <w:lang w:bidi="ar-EG"/>
        </w:rPr>
        <w:t>7</w:t>
      </w:r>
    </w:p>
    <w:p w14:paraId="4B1F6F2C" w14:textId="77777777" w:rsidR="00A73B0B" w:rsidRPr="00084FE1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</w:p>
    <w:p w14:paraId="0FF8DB15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لتالية :</w:t>
      </w:r>
    </w:p>
    <w:p w14:paraId="58F95DE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التعرف بمفهوم القانون</w:t>
      </w:r>
    </w:p>
    <w:p w14:paraId="7194B71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الضبط الاجتماعى : ماهيته ، مكوناته ، وأنماطه .</w:t>
      </w:r>
    </w:p>
    <w:p w14:paraId="713FF7F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القانون والمجتمع</w:t>
      </w:r>
    </w:p>
    <w:p w14:paraId="3E17C0A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القانون والتغير الاجتماعى</w:t>
      </w:r>
    </w:p>
    <w:p w14:paraId="30459F81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الضبط الاجتماعى  والعرف السائد</w:t>
      </w:r>
    </w:p>
    <w:p w14:paraId="7A04E87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</w:p>
    <w:p w14:paraId="2957C7F9" w14:textId="77777777" w:rsidR="00A73B0B" w:rsidRPr="00CA6FE0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الخدمة الاجنماعية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CA6FE0">
        <w:rPr>
          <w:rFonts w:ascii="Arial" w:hAnsi="Arial" w:cs="Arial"/>
          <w:sz w:val="18"/>
          <w:szCs w:val="18"/>
          <w:lang w:bidi="ar-EG"/>
        </w:rPr>
        <w:t>BU_FART_SOCI2</w:t>
      </w:r>
      <w:r>
        <w:rPr>
          <w:rFonts w:ascii="Arial" w:hAnsi="Arial" w:cs="Arial"/>
          <w:sz w:val="18"/>
          <w:szCs w:val="18"/>
          <w:lang w:bidi="ar-EG"/>
        </w:rPr>
        <w:t>8</w:t>
      </w:r>
    </w:p>
    <w:p w14:paraId="279F56BA" w14:textId="77777777" w:rsidR="00A73B0B" w:rsidRPr="0001272A" w:rsidRDefault="00A73B0B" w:rsidP="00A73B0B">
      <w:pPr>
        <w:spacing w:line="500" w:lineRule="exact"/>
        <w:rPr>
          <w:rFonts w:ascii="Arial" w:hAnsi="Arial" w:cs="Arial"/>
          <w:sz w:val="18"/>
          <w:szCs w:val="18"/>
          <w:rtl/>
          <w:lang w:bidi="ar-EG"/>
        </w:rPr>
      </w:pPr>
    </w:p>
    <w:p w14:paraId="26CEEB0C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البنودالتالية :</w:t>
      </w:r>
    </w:p>
    <w:p w14:paraId="6B1BFE2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نشأة الخدمة الاجتماعية</w:t>
      </w:r>
    </w:p>
    <w:p w14:paraId="2BF2135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مبادىء الخدمة الاجتماعية</w:t>
      </w:r>
    </w:p>
    <w:p w14:paraId="00DD673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مجالات الخدمة الاجتماعية:خدمة الفرد,وخدمة الجماعة,وتنظيم المجتمع</w:t>
      </w:r>
    </w:p>
    <w:p w14:paraId="48CCBA8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الخدمة الاجتماعية المدرسية</w:t>
      </w:r>
    </w:p>
    <w:p w14:paraId="711CFDA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الخدمة الاجتماعية الطبية</w:t>
      </w:r>
      <w:r>
        <w:rPr>
          <w:rFonts w:ascii="Arial" w:hAnsi="Arial" w:cs="Arial" w:hint="cs"/>
          <w:sz w:val="28"/>
          <w:szCs w:val="28"/>
          <w:rtl/>
        </w:rPr>
        <w:t xml:space="preserve">  </w:t>
      </w:r>
    </w:p>
    <w:p w14:paraId="003BB37B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1C50A2">
        <w:rPr>
          <w:rFonts w:ascii="Arial" w:hAnsi="Arial" w:cs="Arial"/>
          <w:sz w:val="28"/>
          <w:szCs w:val="28"/>
          <w:rtl/>
        </w:rPr>
        <w:t>الخدمة الاجتماعية ورعاية الاحداث</w:t>
      </w:r>
    </w:p>
    <w:p w14:paraId="0D613800" w14:textId="77777777" w:rsidR="00A73B0B" w:rsidRPr="00CA6FE0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السكان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Pr="00CA6FE0">
        <w:rPr>
          <w:rFonts w:ascii="Arial" w:hAnsi="Arial" w:cs="Arial"/>
          <w:sz w:val="18"/>
          <w:szCs w:val="18"/>
          <w:lang w:bidi="ar-EG"/>
        </w:rPr>
        <w:t>BU_FART_SOCI2</w:t>
      </w:r>
      <w:r>
        <w:rPr>
          <w:rFonts w:ascii="Arial" w:hAnsi="Arial" w:cs="Arial"/>
          <w:sz w:val="18"/>
          <w:szCs w:val="18"/>
          <w:lang w:bidi="ar-EG"/>
        </w:rPr>
        <w:t>9</w:t>
      </w:r>
    </w:p>
    <w:p w14:paraId="65AE01F6" w14:textId="77777777" w:rsidR="00A73B0B" w:rsidRPr="00CA6FE0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</w:p>
    <w:p w14:paraId="5F8E17C8" w14:textId="77777777" w:rsidR="00A73B0B" w:rsidRPr="001C50A2" w:rsidRDefault="00A73B0B" w:rsidP="00A73B0B">
      <w:pPr>
        <w:spacing w:line="320" w:lineRule="exact"/>
        <w:ind w:left="720"/>
        <w:rPr>
          <w:rFonts w:ascii="Arial" w:hAnsi="Arial" w:cs="Arial"/>
          <w:b/>
          <w:bCs/>
          <w:sz w:val="28"/>
          <w:szCs w:val="28"/>
          <w:rtl/>
        </w:rPr>
      </w:pPr>
    </w:p>
    <w:p w14:paraId="693348C4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6F7B83B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1C50A2">
        <w:rPr>
          <w:rFonts w:ascii="Arial" w:hAnsi="Arial" w:cs="Arial"/>
          <w:sz w:val="28"/>
          <w:szCs w:val="28"/>
          <w:rtl/>
        </w:rPr>
        <w:t>*موضوع علم السكان</w:t>
      </w:r>
    </w:p>
    <w:p w14:paraId="707998C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 *مراحل تطور الفكر السكانى</w:t>
      </w:r>
    </w:p>
    <w:p w14:paraId="03E760F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lastRenderedPageBreak/>
        <w:t>*مصطلحات علم السكان</w:t>
      </w:r>
    </w:p>
    <w:p w14:paraId="5E7FA6A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*علاقة علم السكان بالعلوم الاخرى</w:t>
      </w:r>
    </w:p>
    <w:p w14:paraId="6228C34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*الظاهرة السكانية وابعادها</w:t>
      </w:r>
    </w:p>
    <w:p w14:paraId="50D89BF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*الابعاد النظرية والمنهجية في دراسة السكان</w:t>
      </w:r>
    </w:p>
    <w:p w14:paraId="20E4216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*التحول الديموجرافي</w:t>
      </w:r>
    </w:p>
    <w:p w14:paraId="6AE261F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*الصحة الانجابية للمرأة العربية</w:t>
      </w:r>
    </w:p>
    <w:p w14:paraId="09D5B3C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*الفقر و الصحة العامة</w:t>
      </w:r>
    </w:p>
    <w:p w14:paraId="665F7C3D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*السكان و العولمة</w:t>
      </w:r>
    </w:p>
    <w:p w14:paraId="782E15E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1B0B7F1D" w14:textId="77777777" w:rsidR="00A73B0B" w:rsidRPr="00AE0E5A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الفرقة الثالثة - </w:t>
      </w: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مقررات الفصل الدراسي الثانى</w:t>
      </w:r>
    </w:p>
    <w:p w14:paraId="23182B91" w14:textId="77777777" w:rsidR="00A73B0B" w:rsidRPr="001C50A2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</w:p>
    <w:p w14:paraId="714C1DB5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الاجتماع الريفى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30</w:t>
      </w:r>
    </w:p>
    <w:p w14:paraId="101CA643" w14:textId="77777777" w:rsidR="00A73B0B" w:rsidRPr="00AE0E5A" w:rsidRDefault="00A73B0B" w:rsidP="00A73B0B">
      <w:pPr>
        <w:spacing w:line="500" w:lineRule="exact"/>
        <w:rPr>
          <w:rFonts w:ascii="Arial" w:hAnsi="Arial" w:cs="Arial"/>
          <w:sz w:val="18"/>
          <w:szCs w:val="18"/>
          <w:rtl/>
          <w:lang w:bidi="ar-EG"/>
        </w:rPr>
      </w:pPr>
    </w:p>
    <w:p w14:paraId="36231568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7AF9120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التعريف بعلم الاجتماع الريفى</w:t>
      </w:r>
    </w:p>
    <w:p w14:paraId="403612F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*خصائص المجتمعات الريفية</w:t>
      </w:r>
    </w:p>
    <w:p w14:paraId="7582D8B5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*التغيرالاجتماعى و المجتمع الريفى</w:t>
      </w:r>
    </w:p>
    <w:p w14:paraId="37C09A6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*الوحدات الاجتماعية في الريف</w:t>
      </w:r>
    </w:p>
    <w:p w14:paraId="72F13F68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*الضبط الاجتماعى الريفى</w:t>
      </w:r>
    </w:p>
    <w:p w14:paraId="2C1A63A1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-علم اجتماع التنمية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31</w:t>
      </w:r>
    </w:p>
    <w:p w14:paraId="0B6CF23B" w14:textId="77777777" w:rsidR="00A73B0B" w:rsidRPr="001C50A2" w:rsidRDefault="00A73B0B" w:rsidP="00A73B0B">
      <w:pPr>
        <w:spacing w:line="50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6D9573A2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التعريف بمفهوم التنمية</w:t>
      </w:r>
    </w:p>
    <w:p w14:paraId="19820285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*خصائص التنمية ومكوناتها</w:t>
      </w:r>
    </w:p>
    <w:p w14:paraId="2BA754C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*الابعاد المختلفة لعملية التنمية</w:t>
      </w:r>
    </w:p>
    <w:p w14:paraId="4D6B189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  <w:r w:rsidRPr="001C50A2">
        <w:rPr>
          <w:rFonts w:ascii="Arial" w:hAnsi="Arial" w:cs="Arial"/>
          <w:sz w:val="28"/>
          <w:szCs w:val="28"/>
          <w:rtl/>
        </w:rPr>
        <w:t>*مراحل التنمية</w:t>
      </w:r>
    </w:p>
    <w:p w14:paraId="209A9C8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66742B81" w14:textId="77777777" w:rsidR="00A73B0B" w:rsidRPr="00AE0E5A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-سوسيولوجيا البيئة و السكان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32</w:t>
      </w:r>
    </w:p>
    <w:p w14:paraId="11B5D7BF" w14:textId="77777777" w:rsidR="00A73B0B" w:rsidRPr="0001272A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082272BD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2C98608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 xml:space="preserve">التعريف بمفهوم البيئة </w:t>
      </w:r>
    </w:p>
    <w:p w14:paraId="6CBCDB4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*تطورالاهتمام بالبيئة </w:t>
      </w:r>
    </w:p>
    <w:p w14:paraId="2435661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*المنظور السوسيولوجى</w:t>
      </w:r>
    </w:p>
    <w:p w14:paraId="2F9A9A2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*البيئة و المجتمع </w:t>
      </w:r>
    </w:p>
    <w:p w14:paraId="5919D36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*الملوثات البيئية</w:t>
      </w:r>
    </w:p>
    <w:p w14:paraId="4ECF86C2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*علاقة الانسان بالبيئة</w:t>
      </w:r>
    </w:p>
    <w:p w14:paraId="0A719BB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</w:p>
    <w:p w14:paraId="437084A4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-سوسيولوجيا ا</w:t>
      </w:r>
      <w:r>
        <w:rPr>
          <w:rFonts w:ascii="Arial" w:hAnsi="Arial" w:cs="Arial" w:hint="cs"/>
          <w:b/>
          <w:bCs/>
          <w:sz w:val="28"/>
          <w:szCs w:val="28"/>
          <w:rtl/>
        </w:rPr>
        <w:t>لإعلا</w:t>
      </w:r>
      <w:r w:rsidRPr="001C50A2">
        <w:rPr>
          <w:rFonts w:ascii="Arial" w:hAnsi="Arial" w:cs="Arial"/>
          <w:b/>
          <w:bCs/>
          <w:sz w:val="28"/>
          <w:szCs w:val="28"/>
          <w:rtl/>
        </w:rPr>
        <w:t>م و ا</w:t>
      </w:r>
      <w:r>
        <w:rPr>
          <w:rFonts w:ascii="Arial" w:hAnsi="Arial" w:cs="Arial" w:hint="cs"/>
          <w:b/>
          <w:bCs/>
          <w:sz w:val="28"/>
          <w:szCs w:val="28"/>
          <w:rtl/>
        </w:rPr>
        <w:t>لإ</w:t>
      </w:r>
      <w:r w:rsidRPr="001C50A2">
        <w:rPr>
          <w:rFonts w:ascii="Arial" w:hAnsi="Arial" w:cs="Arial"/>
          <w:b/>
          <w:bCs/>
          <w:sz w:val="28"/>
          <w:szCs w:val="28"/>
          <w:rtl/>
        </w:rPr>
        <w:t>تص</w:t>
      </w:r>
      <w:r>
        <w:rPr>
          <w:rFonts w:ascii="Arial" w:hAnsi="Arial" w:cs="Arial" w:hint="cs"/>
          <w:b/>
          <w:bCs/>
          <w:sz w:val="28"/>
          <w:szCs w:val="28"/>
          <w:rtl/>
        </w:rPr>
        <w:t>ا</w:t>
      </w:r>
      <w:r w:rsidRPr="001C50A2">
        <w:rPr>
          <w:rFonts w:ascii="Arial" w:hAnsi="Arial" w:cs="Arial"/>
          <w:b/>
          <w:bCs/>
          <w:sz w:val="28"/>
          <w:szCs w:val="28"/>
          <w:rtl/>
        </w:rPr>
        <w:t>لات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33</w:t>
      </w:r>
    </w:p>
    <w:p w14:paraId="4E9D5F65" w14:textId="77777777" w:rsidR="00A73B0B" w:rsidRPr="00AE0E5A" w:rsidRDefault="00A73B0B" w:rsidP="00A73B0B">
      <w:pPr>
        <w:spacing w:line="500" w:lineRule="exact"/>
        <w:rPr>
          <w:rFonts w:ascii="Arial" w:hAnsi="Arial" w:cs="Arial"/>
          <w:sz w:val="18"/>
          <w:szCs w:val="18"/>
          <w:rtl/>
          <w:lang w:bidi="ar-EG"/>
        </w:rPr>
      </w:pPr>
    </w:p>
    <w:p w14:paraId="06617B0A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و يضم البنود التالية:</w:t>
      </w:r>
    </w:p>
    <w:p w14:paraId="64B9DDD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 xml:space="preserve">التعريف بمفهوم الاتصال </w:t>
      </w:r>
    </w:p>
    <w:p w14:paraId="4980453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*الاتصال : انماطة.و اساليبة</w:t>
      </w:r>
    </w:p>
    <w:p w14:paraId="58EC2D1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*التغير الاجتماعى والاتصال</w:t>
      </w:r>
    </w:p>
    <w:p w14:paraId="778AAA9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*الاتصال والمجتمع </w:t>
      </w:r>
    </w:p>
    <w:p w14:paraId="1DBF378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*الاتصال وا</w:t>
      </w:r>
      <w:r>
        <w:rPr>
          <w:rFonts w:ascii="Arial" w:hAnsi="Arial" w:cs="Arial" w:hint="cs"/>
          <w:sz w:val="28"/>
          <w:szCs w:val="28"/>
          <w:rtl/>
        </w:rPr>
        <w:t>لإ</w:t>
      </w:r>
      <w:r w:rsidRPr="001C50A2">
        <w:rPr>
          <w:rFonts w:ascii="Arial" w:hAnsi="Arial" w:cs="Arial"/>
          <w:sz w:val="28"/>
          <w:szCs w:val="28"/>
          <w:rtl/>
        </w:rPr>
        <w:t>علام</w:t>
      </w:r>
    </w:p>
    <w:p w14:paraId="4BC1F36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*الاتصال و قنوات التاثير</w:t>
      </w:r>
    </w:p>
    <w:p w14:paraId="6AA3D3E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*المداخل الاساسية لتحليل الاتصال</w:t>
      </w:r>
    </w:p>
    <w:p w14:paraId="2A05B0DE" w14:textId="77777777" w:rsidR="00A73B0B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*الاتصال والاهداف المجتمعية</w:t>
      </w:r>
    </w:p>
    <w:p w14:paraId="375F0DF7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54A783FD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الدراسة السوسيولوجية لمنظمات المجتمع الميدانى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34</w:t>
      </w:r>
    </w:p>
    <w:p w14:paraId="397F50C9" w14:textId="77777777" w:rsidR="00A73B0B" w:rsidRPr="00AE0E5A" w:rsidRDefault="00A73B0B" w:rsidP="00A73B0B">
      <w:pPr>
        <w:spacing w:line="50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644AFA9F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2B7D8A2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*التعريف بمفهوم الاجتماع المدنى</w:t>
      </w:r>
    </w:p>
    <w:p w14:paraId="0A2A566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*منظمات المجتمع المدنى</w:t>
      </w:r>
    </w:p>
    <w:p w14:paraId="1540C16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*نشأة وتطور المجتمع المدنى</w:t>
      </w:r>
    </w:p>
    <w:p w14:paraId="70473632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*المنظور السوسيولوجى في دراسة منظمات المجتمع المدنى</w:t>
      </w:r>
    </w:p>
    <w:p w14:paraId="76F7107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*المشكلات التى تواجه منظمات العمل المدنى</w:t>
      </w:r>
    </w:p>
    <w:p w14:paraId="7F3F086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*المجتمع المدنى و الديمقراطية</w:t>
      </w:r>
    </w:p>
    <w:p w14:paraId="30317424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نصوص اجتماعية بلغة اجنبية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35</w:t>
      </w:r>
    </w:p>
    <w:p w14:paraId="74414924" w14:textId="77777777" w:rsidR="00A73B0B" w:rsidRPr="00AE0E5A" w:rsidRDefault="00A73B0B" w:rsidP="00A73B0B">
      <w:pPr>
        <w:spacing w:line="500" w:lineRule="exact"/>
        <w:rPr>
          <w:rFonts w:ascii="Arial" w:hAnsi="Arial" w:cs="Arial"/>
          <w:sz w:val="18"/>
          <w:szCs w:val="18"/>
          <w:rtl/>
          <w:lang w:bidi="ar-EG"/>
        </w:rPr>
      </w:pPr>
    </w:p>
    <w:p w14:paraId="079FCF89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18E96C2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مصطلحات حول النظرية و المنهج في علم الاجتماع</w:t>
      </w:r>
    </w:p>
    <w:p w14:paraId="4DE6BC2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*ترجمة نصوص</w:t>
      </w:r>
    </w:p>
    <w:p w14:paraId="27CE0A67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2671D528" w14:textId="77777777" w:rsidR="00A73B0B" w:rsidRPr="001C50A2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رابعاً:مواد الفرقة الرابعة:</w:t>
      </w:r>
    </w:p>
    <w:p w14:paraId="780B1ACC" w14:textId="77777777" w:rsidR="00A73B0B" w:rsidRDefault="00A73B0B" w:rsidP="00A73B0B">
      <w:pPr>
        <w:spacing w:line="320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*مقررات الفصل الدراسى الاول:</w:t>
      </w:r>
    </w:p>
    <w:p w14:paraId="5D0FF7F2" w14:textId="77777777" w:rsidR="00A73B0B" w:rsidRPr="001C50A2" w:rsidRDefault="00A73B0B" w:rsidP="00A73B0B">
      <w:pPr>
        <w:spacing w:line="320" w:lineRule="exact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48A7F839" w14:textId="77777777" w:rsidR="00A73B0B" w:rsidRPr="00B731F2" w:rsidRDefault="00A73B0B" w:rsidP="00A73B0B">
      <w:pPr>
        <w:spacing w:line="50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الاجتماع الحضرى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 xml:space="preserve">36 </w:t>
      </w:r>
    </w:p>
    <w:p w14:paraId="6EEA7F77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3528F37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نشأة علم الاجتماع الحضرى</w:t>
      </w:r>
    </w:p>
    <w:p w14:paraId="7F11D49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*التعريف بعلم الاجتماع الحضرى</w:t>
      </w:r>
    </w:p>
    <w:p w14:paraId="6A16221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*مداخل الدراسة في علم الاجتماع الحضرى</w:t>
      </w:r>
    </w:p>
    <w:p w14:paraId="6E278A4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*مفهوم التحضر ونظرياته</w:t>
      </w:r>
    </w:p>
    <w:p w14:paraId="7DF0942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*الثقافة الحضرية</w:t>
      </w:r>
    </w:p>
    <w:p w14:paraId="11710F7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*البناء الاجتماعى و التحضر</w:t>
      </w:r>
    </w:p>
    <w:p w14:paraId="396AF39D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lastRenderedPageBreak/>
        <w:t>*المداخل المختلفة لدراسة المدينة</w:t>
      </w:r>
    </w:p>
    <w:p w14:paraId="5710AE64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الاجتماع الصناعى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37</w:t>
      </w:r>
    </w:p>
    <w:p w14:paraId="35FF22CC" w14:textId="77777777" w:rsidR="00A73B0B" w:rsidRPr="00B731F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17E6B83D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0936C49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الصناعة والمجتمع</w:t>
      </w:r>
    </w:p>
    <w:p w14:paraId="1521ADA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*التاريخ الاجتماعى للصناعة</w:t>
      </w:r>
    </w:p>
    <w:p w14:paraId="48109C3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*المصنع ودراسته كتنظيم اجتماعى</w:t>
      </w:r>
    </w:p>
    <w:p w14:paraId="4046BA8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*سمات المجتمع الصناعى</w:t>
      </w:r>
    </w:p>
    <w:p w14:paraId="746FD717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*سوسيولوجيا العمل الصناعى</w:t>
      </w:r>
    </w:p>
    <w:p w14:paraId="019B70B7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*العلاقات الانسانية داخل المصنع</w:t>
      </w:r>
    </w:p>
    <w:p w14:paraId="433FCA90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التخطيطالاجتماعى و التنمية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38</w:t>
      </w:r>
    </w:p>
    <w:p w14:paraId="014AC4FE" w14:textId="77777777" w:rsidR="00A73B0B" w:rsidRPr="00B731F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2C73F893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7813F0F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التعريف بمفهوم التخطيط</w:t>
      </w:r>
    </w:p>
    <w:p w14:paraId="30116AE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*أهمية التخطيط للمجتمع</w:t>
      </w:r>
    </w:p>
    <w:p w14:paraId="273FC0C5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*مبادىء التخطيط الاجتماعى</w:t>
      </w:r>
    </w:p>
    <w:p w14:paraId="53D301A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*مراحل التخطيط الاجتماعى</w:t>
      </w:r>
    </w:p>
    <w:p w14:paraId="60F37DCB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*التخطيط الاجتماعى و القضاء على التخلف</w:t>
      </w:r>
    </w:p>
    <w:p w14:paraId="782DC6E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0F35B823" w14:textId="77777777" w:rsidR="00A73B0B" w:rsidRPr="00AE0E5A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-تصميم البحوث الاجتماعية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39</w:t>
      </w:r>
    </w:p>
    <w:p w14:paraId="1AE5CD31" w14:textId="77777777" w:rsidR="00A73B0B" w:rsidRPr="00B731F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7CFD864C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ويضم البنود التالية:  </w:t>
      </w:r>
    </w:p>
    <w:p w14:paraId="251605F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أهمية تصميم البحوث الاجتماعية</w:t>
      </w:r>
    </w:p>
    <w:p w14:paraId="58EFFEB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*مداخل تصميم البحث الاجتماعى</w:t>
      </w:r>
    </w:p>
    <w:p w14:paraId="0A0C9E5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*خطوات البحث الاجتماعى</w:t>
      </w:r>
    </w:p>
    <w:p w14:paraId="2122FE85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*الابعاد السوسيولوجية للبحث الاجتماعى</w:t>
      </w:r>
    </w:p>
    <w:p w14:paraId="568AED69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الجريمة وانحراف الاحداث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40</w:t>
      </w:r>
    </w:p>
    <w:p w14:paraId="2AC2BEB8" w14:textId="77777777" w:rsidR="00A73B0B" w:rsidRPr="00AE0E5A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</w:p>
    <w:p w14:paraId="0C1B7010" w14:textId="77777777" w:rsidR="00A73B0B" w:rsidRPr="00B731F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13A6D9C7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02FD511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التعريف بمفهوم الجريمة</w:t>
      </w:r>
    </w:p>
    <w:p w14:paraId="4B1D39E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*أنماط الجرائم</w:t>
      </w:r>
    </w:p>
    <w:p w14:paraId="3B43E6A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*السلوك الاجرامى:الدوافع و الاسباب</w:t>
      </w:r>
    </w:p>
    <w:p w14:paraId="36F4964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*النظريات المفسرة للسلوك الاجرامى</w:t>
      </w:r>
    </w:p>
    <w:p w14:paraId="60369E3A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*الابعاد الاجتماعية لتفسير الجريمة</w:t>
      </w:r>
    </w:p>
    <w:p w14:paraId="2A60EEE3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*الجرائم و التغير الاجتماعى</w:t>
      </w:r>
    </w:p>
    <w:p w14:paraId="2FF3D964" w14:textId="77777777" w:rsidR="002B185E" w:rsidRPr="001C50A2" w:rsidRDefault="002B185E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63B94FCE" w14:textId="77777777" w:rsidR="00A73B0B" w:rsidRPr="00FE2484" w:rsidRDefault="00A73B0B" w:rsidP="00A73B0B">
      <w:pPr>
        <w:spacing w:line="500" w:lineRule="exact"/>
        <w:rPr>
          <w:rFonts w:ascii="Arial" w:hAnsi="Arial" w:cs="Arial"/>
          <w:sz w:val="18"/>
          <w:szCs w:val="18"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lastRenderedPageBreak/>
        <w:t>-التدريب الميدانى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41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7378DC4" w14:textId="77777777" w:rsidR="00A73B0B" w:rsidRPr="00B731F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094682AE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711004F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تسجيل لمهارات نظرية وتطبيقية للطلاب للتعامل مع الواقع الميدانى</w:t>
      </w:r>
    </w:p>
    <w:p w14:paraId="0E9B0A3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*الرؤيةالنقدية لفعاليات المؤسسات الاجتماعية</w:t>
      </w:r>
    </w:p>
    <w:p w14:paraId="6CE49AE7" w14:textId="77777777" w:rsidR="00A73B0B" w:rsidRPr="001C50A2" w:rsidRDefault="00A73B0B" w:rsidP="00A73B0B">
      <w:pPr>
        <w:spacing w:line="320" w:lineRule="exact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</w:pP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*</w:t>
      </w:r>
      <w:r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الفرقة الرابعة - </w:t>
      </w:r>
      <w:r w:rsidRPr="001C50A2">
        <w:rPr>
          <w:rFonts w:ascii="Arial" w:hAnsi="Arial" w:cs="Arial"/>
          <w:b/>
          <w:bCs/>
          <w:i/>
          <w:iCs/>
          <w:sz w:val="28"/>
          <w:szCs w:val="28"/>
          <w:u w:val="single"/>
          <w:rtl/>
        </w:rPr>
        <w:t>مقررات الفصل الدراسى الثانى</w:t>
      </w:r>
    </w:p>
    <w:p w14:paraId="19177A78" w14:textId="77777777" w:rsidR="00A73B0B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 xml:space="preserve"> علم اجتماع المعرفة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42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14:paraId="34C20C76" w14:textId="77777777" w:rsidR="00A73B0B" w:rsidRPr="009F3A66" w:rsidRDefault="00A73B0B" w:rsidP="00A73B0B">
      <w:pPr>
        <w:spacing w:line="320" w:lineRule="exact"/>
        <w:rPr>
          <w:rFonts w:ascii="Arial" w:hAnsi="Arial" w:cs="Arial"/>
          <w:b/>
          <w:bCs/>
          <w:sz w:val="16"/>
          <w:szCs w:val="16"/>
          <w:rtl/>
          <w:lang w:bidi="ar-EG"/>
        </w:rPr>
      </w:pPr>
    </w:p>
    <w:p w14:paraId="1364CD8E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1D2E8D6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التفكير المعرفى عند الرواد الأوائل</w:t>
      </w:r>
    </w:p>
    <w:p w14:paraId="1DF2EFC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*التصور المعرفى للمجتمع و الظواهر الاجتماعية</w:t>
      </w:r>
    </w:p>
    <w:p w14:paraId="0BE54C7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*مكونات الظاهرة المعرفية</w:t>
      </w:r>
    </w:p>
    <w:p w14:paraId="76B3E472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الاجتماع الدينى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43</w:t>
      </w:r>
    </w:p>
    <w:p w14:paraId="6E4FDA7A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087D7E4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نشأة و تطور الاجتماع الدينى</w:t>
      </w:r>
    </w:p>
    <w:p w14:paraId="5161F1F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*الاتجاهات النظرية المفسرة للدين</w:t>
      </w:r>
    </w:p>
    <w:p w14:paraId="358C3C7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*الدين و المجتمع</w:t>
      </w:r>
    </w:p>
    <w:p w14:paraId="5FF9643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*التجربة الدينية</w:t>
      </w:r>
    </w:p>
    <w:p w14:paraId="7D87A0BF" w14:textId="77777777" w:rsidR="00A73B0B" w:rsidRPr="00677B57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*الدين ونظم الاجتماع الاخرى</w:t>
      </w:r>
    </w:p>
    <w:p w14:paraId="572EB3C0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الاجتماع الطبى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44</w:t>
      </w:r>
    </w:p>
    <w:p w14:paraId="35B2AA09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2231FA95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التعريف بمفهومى الصحة و المرض</w:t>
      </w:r>
    </w:p>
    <w:p w14:paraId="7266DB66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*نشأة و تطور علم الاجتماع الطبى</w:t>
      </w:r>
    </w:p>
    <w:p w14:paraId="6EFBDDE0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*ميدان علم الاجتماع الطبى</w:t>
      </w:r>
    </w:p>
    <w:p w14:paraId="4F7BC419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*الدراسة السوسيولوجية للمستشفى</w:t>
      </w:r>
    </w:p>
    <w:p w14:paraId="5A1ED84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*مؤسسات الخدمات الطبية</w:t>
      </w:r>
    </w:p>
    <w:p w14:paraId="6C5D37B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*التغير الاجتماعى و الصحة و المرض</w:t>
      </w:r>
    </w:p>
    <w:p w14:paraId="4F308D8D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*الطبيب وعلاقته بالمريض</w:t>
      </w:r>
    </w:p>
    <w:p w14:paraId="14B33B1C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  <w:r w:rsidRPr="001C50A2">
        <w:rPr>
          <w:rFonts w:ascii="Arial" w:hAnsi="Arial" w:cs="Arial"/>
          <w:sz w:val="28"/>
          <w:szCs w:val="28"/>
          <w:rtl/>
        </w:rPr>
        <w:t>*الانتشار الاجتماعى للمرض و أسباب</w:t>
      </w:r>
    </w:p>
    <w:p w14:paraId="3AEF4F54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  <w:lang w:bidi="ar-EG"/>
        </w:rPr>
      </w:pPr>
    </w:p>
    <w:p w14:paraId="09C31F2A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-مشكلات المجتمع المصرى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45</w:t>
      </w:r>
    </w:p>
    <w:p w14:paraId="1D8F32FA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19A35473" w14:textId="77777777" w:rsidR="00A73B0B" w:rsidRPr="001C50A2" w:rsidRDefault="00A73B0B" w:rsidP="00A73B0B">
      <w:pPr>
        <w:spacing w:line="320" w:lineRule="exact"/>
        <w:rPr>
          <w:rFonts w:ascii="Arial" w:hAnsi="Arial" w:cs="Arial"/>
          <w:i/>
          <w:i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i/>
          <w:iCs/>
          <w:sz w:val="28"/>
          <w:szCs w:val="28"/>
          <w:rtl/>
        </w:rPr>
        <w:t>التعريف بالمشكلة الاجتماعية وأنماطها</w:t>
      </w:r>
    </w:p>
    <w:p w14:paraId="29EB7906" w14:textId="77777777" w:rsidR="00A73B0B" w:rsidRPr="001C50A2" w:rsidRDefault="00A73B0B" w:rsidP="00A73B0B">
      <w:pPr>
        <w:spacing w:line="320" w:lineRule="exact"/>
        <w:rPr>
          <w:rFonts w:ascii="Arial" w:hAnsi="Arial" w:cs="Arial"/>
          <w:i/>
          <w:iCs/>
          <w:sz w:val="28"/>
          <w:szCs w:val="28"/>
          <w:rtl/>
        </w:rPr>
      </w:pPr>
      <w:r w:rsidRPr="001C50A2">
        <w:rPr>
          <w:rFonts w:ascii="Arial" w:hAnsi="Arial" w:cs="Arial"/>
          <w:i/>
          <w:iCs/>
          <w:sz w:val="28"/>
          <w:szCs w:val="28"/>
          <w:rtl/>
        </w:rPr>
        <w:t>*السياق التاريخى والاجتماعى لظهور المشكلات الاجتماعية</w:t>
      </w:r>
    </w:p>
    <w:p w14:paraId="498EAC54" w14:textId="77777777" w:rsidR="00A73B0B" w:rsidRPr="001C50A2" w:rsidRDefault="00A73B0B" w:rsidP="00A73B0B">
      <w:pPr>
        <w:spacing w:line="320" w:lineRule="exact"/>
        <w:rPr>
          <w:rFonts w:ascii="Arial" w:hAnsi="Arial" w:cs="Arial"/>
          <w:i/>
          <w:iCs/>
          <w:sz w:val="28"/>
          <w:szCs w:val="28"/>
          <w:rtl/>
        </w:rPr>
      </w:pPr>
      <w:r w:rsidRPr="001C50A2">
        <w:rPr>
          <w:rFonts w:ascii="Arial" w:hAnsi="Arial" w:cs="Arial"/>
          <w:i/>
          <w:iCs/>
          <w:sz w:val="28"/>
          <w:szCs w:val="28"/>
          <w:rtl/>
        </w:rPr>
        <w:t>*المشكلات الاجتماعية بين التفسير و التنظيم</w:t>
      </w:r>
    </w:p>
    <w:p w14:paraId="0175E17F" w14:textId="77777777" w:rsidR="00A73B0B" w:rsidRPr="001C50A2" w:rsidRDefault="00A73B0B" w:rsidP="00A73B0B">
      <w:pPr>
        <w:spacing w:line="320" w:lineRule="exact"/>
        <w:rPr>
          <w:rFonts w:ascii="Arial" w:hAnsi="Arial" w:cs="Arial"/>
          <w:i/>
          <w:iCs/>
          <w:sz w:val="28"/>
          <w:szCs w:val="28"/>
          <w:rtl/>
        </w:rPr>
      </w:pPr>
      <w:r w:rsidRPr="001C50A2">
        <w:rPr>
          <w:rFonts w:ascii="Arial" w:hAnsi="Arial" w:cs="Arial"/>
          <w:i/>
          <w:iCs/>
          <w:sz w:val="28"/>
          <w:szCs w:val="28"/>
          <w:rtl/>
        </w:rPr>
        <w:t>*الاتجاهات المهنية لتحليل المشكلات الاجتماعية</w:t>
      </w:r>
    </w:p>
    <w:p w14:paraId="2258637C" w14:textId="77777777" w:rsidR="00A73B0B" w:rsidRPr="001C50A2" w:rsidRDefault="00A73B0B" w:rsidP="00A73B0B">
      <w:pPr>
        <w:spacing w:line="320" w:lineRule="exact"/>
        <w:rPr>
          <w:rFonts w:ascii="Arial" w:hAnsi="Arial" w:cs="Arial"/>
          <w:i/>
          <w:iCs/>
          <w:sz w:val="28"/>
          <w:szCs w:val="28"/>
          <w:rtl/>
        </w:rPr>
      </w:pPr>
      <w:r w:rsidRPr="001C50A2">
        <w:rPr>
          <w:rFonts w:ascii="Arial" w:hAnsi="Arial" w:cs="Arial"/>
          <w:i/>
          <w:iCs/>
          <w:sz w:val="28"/>
          <w:szCs w:val="28"/>
          <w:rtl/>
        </w:rPr>
        <w:t>*الأبعاد الاجتماعية لتفسير المشكلات الاجتماعية</w:t>
      </w:r>
    </w:p>
    <w:p w14:paraId="33ED552E" w14:textId="77777777" w:rsidR="00A73B0B" w:rsidRPr="001C50A2" w:rsidRDefault="00A73B0B" w:rsidP="00A73B0B">
      <w:pPr>
        <w:spacing w:line="320" w:lineRule="exact"/>
        <w:rPr>
          <w:rFonts w:ascii="Arial" w:hAnsi="Arial" w:cs="Arial"/>
          <w:i/>
          <w:iCs/>
          <w:sz w:val="28"/>
          <w:szCs w:val="28"/>
          <w:rtl/>
        </w:rPr>
      </w:pPr>
      <w:r w:rsidRPr="001C50A2">
        <w:rPr>
          <w:rFonts w:ascii="Arial" w:hAnsi="Arial" w:cs="Arial"/>
          <w:i/>
          <w:iCs/>
          <w:sz w:val="28"/>
          <w:szCs w:val="28"/>
          <w:rtl/>
        </w:rPr>
        <w:t>*المداخل النظرية لدراسة المشكلات الاجتماعية (مدخل الباثولوجيا الاجتماعية،نموذج التفكك الاجتماعى،مدخل صراع القيم،نموذج السلوكالانحرافى،......)</w:t>
      </w:r>
    </w:p>
    <w:p w14:paraId="32E98F7B" w14:textId="77777777" w:rsidR="00A73B0B" w:rsidRPr="001C50A2" w:rsidRDefault="00A73B0B" w:rsidP="00A73B0B">
      <w:pPr>
        <w:spacing w:line="320" w:lineRule="exact"/>
        <w:rPr>
          <w:rFonts w:ascii="Arial" w:hAnsi="Arial" w:cs="Arial"/>
          <w:i/>
          <w:iCs/>
          <w:sz w:val="28"/>
          <w:szCs w:val="28"/>
          <w:rtl/>
        </w:rPr>
      </w:pPr>
      <w:r w:rsidRPr="001C50A2">
        <w:rPr>
          <w:rFonts w:ascii="Arial" w:hAnsi="Arial" w:cs="Arial"/>
          <w:i/>
          <w:iCs/>
          <w:sz w:val="28"/>
          <w:szCs w:val="28"/>
          <w:rtl/>
        </w:rPr>
        <w:lastRenderedPageBreak/>
        <w:t>*الاتجاهات الحديثة في مقاربة المشكلات الاجتماعية</w:t>
      </w:r>
    </w:p>
    <w:p w14:paraId="453221A3" w14:textId="77777777" w:rsidR="00A73B0B" w:rsidRDefault="00A73B0B" w:rsidP="00A73B0B">
      <w:pPr>
        <w:spacing w:line="320" w:lineRule="exact"/>
        <w:rPr>
          <w:rFonts w:ascii="Arial" w:hAnsi="Arial" w:cs="Arial"/>
          <w:i/>
          <w:iCs/>
          <w:sz w:val="28"/>
          <w:szCs w:val="28"/>
          <w:rtl/>
          <w:lang w:bidi="ar-EG"/>
        </w:rPr>
      </w:pPr>
      <w:r w:rsidRPr="001C50A2">
        <w:rPr>
          <w:rFonts w:ascii="Arial" w:hAnsi="Arial" w:cs="Arial"/>
          <w:i/>
          <w:iCs/>
          <w:sz w:val="28"/>
          <w:szCs w:val="28"/>
          <w:rtl/>
        </w:rPr>
        <w:t>*الرؤية المستقبلية لتفسير وتحليل المشكلات الاجتماعية</w:t>
      </w:r>
    </w:p>
    <w:p w14:paraId="2F413209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</w:p>
    <w:p w14:paraId="73294DE5" w14:textId="77777777" w:rsidR="00A73B0B" w:rsidRPr="001C50A2" w:rsidRDefault="00A73B0B" w:rsidP="00A73B0B">
      <w:pPr>
        <w:spacing w:after="200" w:line="320" w:lineRule="exact"/>
        <w:rPr>
          <w:rFonts w:ascii="Arial" w:hAnsi="Arial" w:cs="Arial"/>
          <w:b/>
          <w:bCs/>
          <w:sz w:val="28"/>
          <w:szCs w:val="28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علم اجتماع الشباب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46</w:t>
      </w:r>
    </w:p>
    <w:p w14:paraId="129E471A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5D1A5C21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*</w:t>
      </w:r>
      <w:r w:rsidRPr="001C50A2">
        <w:rPr>
          <w:rFonts w:ascii="Arial" w:hAnsi="Arial" w:cs="Arial"/>
          <w:sz w:val="28"/>
          <w:szCs w:val="28"/>
          <w:rtl/>
        </w:rPr>
        <w:t>التعريف بمفهوم الشباب</w:t>
      </w:r>
    </w:p>
    <w:p w14:paraId="574D33D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*الشباب والمجتمع</w:t>
      </w:r>
    </w:p>
    <w:p w14:paraId="47CB388B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*قضايا الشباب</w:t>
      </w:r>
    </w:p>
    <w:p w14:paraId="5A44FA1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*الشباب والتغير الاجتماعى</w:t>
      </w:r>
    </w:p>
    <w:p w14:paraId="233C57F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*الشباب والفجوة بين الاجيال</w:t>
      </w:r>
    </w:p>
    <w:p w14:paraId="5D08983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>*الشباب و المجتمع: رؤية مستقبلية</w:t>
      </w:r>
    </w:p>
    <w:p w14:paraId="2DC47A3B" w14:textId="77777777" w:rsidR="00A73B0B" w:rsidRDefault="00A73B0B" w:rsidP="00A73B0B">
      <w:pPr>
        <w:spacing w:line="500" w:lineRule="exact"/>
        <w:rPr>
          <w:rFonts w:ascii="Arial" w:hAnsi="Arial" w:cs="Arial"/>
          <w:sz w:val="18"/>
          <w:szCs w:val="18"/>
          <w:rtl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-نصوص اجتماعية بلغة اجنبية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47</w:t>
      </w:r>
    </w:p>
    <w:p w14:paraId="6591F3C3" w14:textId="77777777" w:rsidR="00A73B0B" w:rsidRDefault="00A73B0B" w:rsidP="00A73B0B">
      <w:pPr>
        <w:spacing w:line="500" w:lineRule="exact"/>
        <w:rPr>
          <w:rFonts w:ascii="Arial" w:hAnsi="Arial" w:cs="Arial"/>
          <w:sz w:val="18"/>
          <w:szCs w:val="18"/>
          <w:rtl/>
          <w:lang w:bidi="ar-EG"/>
        </w:rPr>
      </w:pPr>
    </w:p>
    <w:p w14:paraId="2B4160E0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062E2D79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الاتية :</w:t>
      </w:r>
    </w:p>
    <w:p w14:paraId="349321FF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مصطلحات سوسيولوجية نوعية, تتناول احد الموضوعات الحديثة</w:t>
      </w:r>
    </w:p>
    <w:p w14:paraId="0B8BFF78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>(العولمة,المجتمع المدنى , الاصلاح , حقوق الانسان ,...)</w:t>
      </w:r>
    </w:p>
    <w:p w14:paraId="14D44B2E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ترجمات </w:t>
      </w:r>
    </w:p>
    <w:p w14:paraId="2F54DA1C" w14:textId="77777777" w:rsidR="00A73B0B" w:rsidRDefault="00A73B0B" w:rsidP="00A73B0B">
      <w:pPr>
        <w:spacing w:line="500" w:lineRule="exact"/>
        <w:rPr>
          <w:rFonts w:ascii="Arial" w:hAnsi="Arial" w:cs="Arial"/>
          <w:sz w:val="18"/>
          <w:szCs w:val="18"/>
          <w:rtl/>
          <w:lang w:bidi="ar-EG"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التدريب الميدانى.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FE2484">
        <w:rPr>
          <w:rFonts w:ascii="Arial" w:hAnsi="Arial" w:cs="Arial"/>
          <w:sz w:val="18"/>
          <w:szCs w:val="18"/>
          <w:lang w:bidi="ar-EG"/>
        </w:rPr>
        <w:t>BU_FART_SOCI</w:t>
      </w:r>
      <w:r>
        <w:rPr>
          <w:rFonts w:ascii="Arial" w:hAnsi="Arial" w:cs="Arial"/>
          <w:sz w:val="18"/>
          <w:szCs w:val="18"/>
          <w:lang w:bidi="ar-EG"/>
        </w:rPr>
        <w:t>48</w:t>
      </w:r>
    </w:p>
    <w:p w14:paraId="65403910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6BDA134B" w14:textId="77777777" w:rsidR="00A73B0B" w:rsidRPr="001C50A2" w:rsidRDefault="00A73B0B" w:rsidP="00A73B0B">
      <w:pPr>
        <w:spacing w:line="320" w:lineRule="exact"/>
        <w:rPr>
          <w:rFonts w:ascii="Arial" w:hAnsi="Arial" w:cs="Arial"/>
          <w:b/>
          <w:bCs/>
          <w:sz w:val="28"/>
          <w:szCs w:val="28"/>
          <w:rtl/>
        </w:rPr>
      </w:pPr>
      <w:r w:rsidRPr="001C50A2">
        <w:rPr>
          <w:rFonts w:ascii="Arial" w:hAnsi="Arial" w:cs="Arial"/>
          <w:b/>
          <w:bCs/>
          <w:sz w:val="28"/>
          <w:szCs w:val="28"/>
          <w:rtl/>
        </w:rPr>
        <w:t>ويضم البنود التالية:</w:t>
      </w:r>
    </w:p>
    <w:p w14:paraId="28232773" w14:textId="77777777" w:rsidR="00A73B0B" w:rsidRPr="001C50A2" w:rsidRDefault="00A73B0B" w:rsidP="00A73B0B">
      <w:pPr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r w:rsidRPr="001C50A2">
        <w:rPr>
          <w:rFonts w:ascii="Arial" w:hAnsi="Arial" w:cs="Arial"/>
          <w:sz w:val="28"/>
          <w:szCs w:val="28"/>
          <w:rtl/>
        </w:rPr>
        <w:t>تطبيقات للادلة الزيادات الميدانية للمؤسسات الاجتماعية .</w:t>
      </w:r>
    </w:p>
    <w:p w14:paraId="67AD1C59" w14:textId="77777777" w:rsidR="00A73B0B" w:rsidRDefault="00A73B0B" w:rsidP="00A73B0B">
      <w:pPr>
        <w:spacing w:line="320" w:lineRule="exact"/>
        <w:rPr>
          <w:rFonts w:ascii="Arial" w:hAnsi="Arial" w:cs="Arial"/>
          <w:sz w:val="28"/>
          <w:szCs w:val="28"/>
          <w:rtl/>
        </w:rPr>
      </w:pPr>
      <w:r w:rsidRPr="001C50A2">
        <w:rPr>
          <w:rFonts w:ascii="Arial" w:hAnsi="Arial" w:cs="Arial"/>
          <w:sz w:val="28"/>
          <w:szCs w:val="28"/>
          <w:rtl/>
        </w:rPr>
        <w:t xml:space="preserve">تقييم نقدى لبرامج التدريب . </w:t>
      </w:r>
    </w:p>
    <w:p w14:paraId="7588CA65" w14:textId="77257DA9" w:rsidR="00C91BD6" w:rsidRDefault="00A73B0B" w:rsidP="00A73B0B">
      <w:r w:rsidRPr="0017747E">
        <w:rPr>
          <w:sz w:val="28"/>
          <w:szCs w:val="28"/>
          <w:rtl/>
        </w:rPr>
        <w:br w:type="page"/>
      </w:r>
      <w:bookmarkEnd w:id="0"/>
    </w:p>
    <w:sectPr w:rsidR="00C91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F24BE"/>
    <w:multiLevelType w:val="hybridMultilevel"/>
    <w:tmpl w:val="EB084E56"/>
    <w:lvl w:ilvl="0" w:tplc="0A2C8E9E">
      <w:start w:val="1"/>
      <w:numFmt w:val="decimal"/>
      <w:pStyle w:val="Heading4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D6"/>
    <w:rsid w:val="002B185E"/>
    <w:rsid w:val="00536CBF"/>
    <w:rsid w:val="007A0943"/>
    <w:rsid w:val="008A64CE"/>
    <w:rsid w:val="00A73B0B"/>
    <w:rsid w:val="00C91BD6"/>
    <w:rsid w:val="00CD0561"/>
    <w:rsid w:val="00D1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6D2BE-B3E8-408B-9B43-0BE9854E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3B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73B0B"/>
    <w:pPr>
      <w:keepNext/>
      <w:bidi w:val="0"/>
      <w:outlineLvl w:val="1"/>
    </w:pPr>
    <w:rPr>
      <w:rFonts w:ascii="Monotype Corsiva" w:hAnsi="Monotype Corsiva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3B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73B0B"/>
    <w:pPr>
      <w:keepNext/>
      <w:numPr>
        <w:numId w:val="1"/>
      </w:numPr>
      <w:outlineLvl w:val="3"/>
    </w:pPr>
    <w:rPr>
      <w:rFonts w:eastAsia="Batang" w:cs="Simplified Arabic"/>
      <w:sz w:val="32"/>
      <w:szCs w:val="32"/>
      <w:lang w:eastAsia="ko-KR"/>
    </w:rPr>
  </w:style>
  <w:style w:type="paragraph" w:styleId="Heading5">
    <w:name w:val="heading 5"/>
    <w:basedOn w:val="Normal"/>
    <w:next w:val="Normal"/>
    <w:link w:val="Heading5Char"/>
    <w:qFormat/>
    <w:rsid w:val="00A73B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73B0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73B0B"/>
    <w:pPr>
      <w:keepNext/>
      <w:outlineLvl w:val="6"/>
    </w:pPr>
    <w:rPr>
      <w:rFonts w:eastAsia="Batang" w:cs="Simplified Arabic"/>
      <w:sz w:val="20"/>
      <w:szCs w:val="22"/>
      <w:lang w:eastAsia="ko-KR"/>
    </w:rPr>
  </w:style>
  <w:style w:type="paragraph" w:styleId="Heading8">
    <w:name w:val="heading 8"/>
    <w:basedOn w:val="Normal"/>
    <w:next w:val="Normal"/>
    <w:link w:val="Heading8Char"/>
    <w:qFormat/>
    <w:rsid w:val="00A73B0B"/>
    <w:pPr>
      <w:keepNext/>
      <w:outlineLvl w:val="7"/>
    </w:pPr>
    <w:rPr>
      <w:rFonts w:eastAsia="Batang" w:cs="Simplified Arabic"/>
      <w:sz w:val="32"/>
      <w:szCs w:val="30"/>
      <w:lang w:eastAsia="ko-KR"/>
    </w:rPr>
  </w:style>
  <w:style w:type="paragraph" w:styleId="Heading9">
    <w:name w:val="heading 9"/>
    <w:basedOn w:val="Normal"/>
    <w:next w:val="Normal"/>
    <w:link w:val="Heading9Char"/>
    <w:qFormat/>
    <w:rsid w:val="00A73B0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B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73B0B"/>
    <w:rPr>
      <w:rFonts w:ascii="Monotype Corsiva" w:eastAsia="Times New Roman" w:hAnsi="Monotype Corsiva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73B0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73B0B"/>
    <w:rPr>
      <w:rFonts w:ascii="Times New Roman" w:eastAsia="Batang" w:hAnsi="Times New Roman" w:cs="Simplified Arabic"/>
      <w:sz w:val="32"/>
      <w:szCs w:val="32"/>
      <w:lang w:eastAsia="ko-KR"/>
    </w:rPr>
  </w:style>
  <w:style w:type="character" w:customStyle="1" w:styleId="Heading5Char">
    <w:name w:val="Heading 5 Char"/>
    <w:basedOn w:val="DefaultParagraphFont"/>
    <w:link w:val="Heading5"/>
    <w:rsid w:val="00A73B0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73B0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A73B0B"/>
    <w:rPr>
      <w:rFonts w:ascii="Times New Roman" w:eastAsia="Batang" w:hAnsi="Times New Roman" w:cs="Simplified Arabic"/>
      <w:sz w:val="20"/>
      <w:lang w:eastAsia="ko-KR"/>
    </w:rPr>
  </w:style>
  <w:style w:type="character" w:customStyle="1" w:styleId="Heading8Char">
    <w:name w:val="Heading 8 Char"/>
    <w:basedOn w:val="DefaultParagraphFont"/>
    <w:link w:val="Heading8"/>
    <w:rsid w:val="00A73B0B"/>
    <w:rPr>
      <w:rFonts w:ascii="Times New Roman" w:eastAsia="Batang" w:hAnsi="Times New Roman" w:cs="Simplified Arabic"/>
      <w:sz w:val="32"/>
      <w:szCs w:val="30"/>
      <w:lang w:eastAsia="ko-KR"/>
    </w:rPr>
  </w:style>
  <w:style w:type="character" w:customStyle="1" w:styleId="Heading9Char">
    <w:name w:val="Heading 9 Char"/>
    <w:basedOn w:val="DefaultParagraphFont"/>
    <w:link w:val="Heading9"/>
    <w:rsid w:val="00A73B0B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rsid w:val="00A73B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73B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73B0B"/>
  </w:style>
  <w:style w:type="paragraph" w:styleId="Footer">
    <w:name w:val="footer"/>
    <w:basedOn w:val="Normal"/>
    <w:link w:val="FooterChar"/>
    <w:rsid w:val="00A73B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73B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7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73B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A73B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ListParagraph1">
    <w:name w:val="List Paragraph1"/>
    <w:basedOn w:val="Normal"/>
    <w:qFormat/>
    <w:rsid w:val="00A73B0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GB"/>
    </w:rPr>
  </w:style>
  <w:style w:type="paragraph" w:styleId="Caption">
    <w:name w:val="caption"/>
    <w:basedOn w:val="Normal"/>
    <w:next w:val="Normal"/>
    <w:qFormat/>
    <w:rsid w:val="00A73B0B"/>
    <w:pPr>
      <w:bidi w:val="0"/>
    </w:pPr>
    <w:rPr>
      <w:rFonts w:ascii="Monotype Corsiva" w:hAnsi="Monotype Corsiva" w:cs="Arial"/>
      <w:b/>
      <w:bCs/>
      <w:sz w:val="36"/>
      <w:szCs w:val="36"/>
    </w:rPr>
  </w:style>
  <w:style w:type="paragraph" w:customStyle="1" w:styleId="a">
    <w:name w:val="نمط"/>
    <w:rsid w:val="00A73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ar-SA"/>
    </w:rPr>
  </w:style>
  <w:style w:type="paragraph" w:styleId="BodyText3">
    <w:name w:val="Body Text 3"/>
    <w:basedOn w:val="Normal"/>
    <w:link w:val="BodyText3Char"/>
    <w:semiHidden/>
    <w:rsid w:val="00A73B0B"/>
    <w:pPr>
      <w:bidi w:val="0"/>
    </w:pPr>
    <w:rPr>
      <w:rFonts w:cs="Traditional Arabic"/>
      <w:b/>
      <w:b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semiHidden/>
    <w:rsid w:val="00A73B0B"/>
    <w:rPr>
      <w:rFonts w:ascii="Times New Roman" w:eastAsia="Times New Roman" w:hAnsi="Times New Roman" w:cs="Traditional Arabic"/>
      <w:b/>
      <w:bCs/>
      <w:sz w:val="32"/>
      <w:szCs w:val="32"/>
    </w:rPr>
  </w:style>
  <w:style w:type="paragraph" w:styleId="BodyText">
    <w:name w:val="Body Text"/>
    <w:basedOn w:val="Normal"/>
    <w:link w:val="BodyTextChar"/>
    <w:semiHidden/>
    <w:rsid w:val="00A73B0B"/>
    <w:pPr>
      <w:bidi w:val="0"/>
      <w:spacing w:line="340" w:lineRule="exact"/>
    </w:pPr>
    <w:rPr>
      <w:rFonts w:ascii="Arial" w:hAnsi="Arial" w:cs="Arial"/>
      <w:sz w:val="22"/>
      <w:szCs w:val="22"/>
      <w:lang w:bidi="ar-EG"/>
    </w:rPr>
  </w:style>
  <w:style w:type="character" w:customStyle="1" w:styleId="BodyTextChar">
    <w:name w:val="Body Text Char"/>
    <w:basedOn w:val="DefaultParagraphFont"/>
    <w:link w:val="BodyText"/>
    <w:semiHidden/>
    <w:rsid w:val="00A73B0B"/>
    <w:rPr>
      <w:rFonts w:ascii="Arial" w:eastAsia="Times New Roman" w:hAnsi="Arial" w:cs="Arial"/>
      <w:lang w:bidi="ar-EG"/>
    </w:rPr>
  </w:style>
  <w:style w:type="character" w:styleId="Strong">
    <w:name w:val="Strong"/>
    <w:qFormat/>
    <w:rsid w:val="00A73B0B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semiHidden/>
    <w:rsid w:val="00A73B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73B0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73B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73B0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73B0B"/>
    <w:pPr>
      <w:jc w:val="center"/>
    </w:pPr>
    <w:rPr>
      <w:rFonts w:eastAsia="Batang" w:cs="Simplified Arabic"/>
      <w:b/>
      <w:bCs/>
      <w:sz w:val="32"/>
      <w:szCs w:val="32"/>
      <w:lang w:eastAsia="ko-KR" w:bidi="ar-EG"/>
    </w:rPr>
  </w:style>
  <w:style w:type="character" w:customStyle="1" w:styleId="TitleChar">
    <w:name w:val="Title Char"/>
    <w:basedOn w:val="DefaultParagraphFont"/>
    <w:link w:val="Title"/>
    <w:rsid w:val="00A73B0B"/>
    <w:rPr>
      <w:rFonts w:ascii="Times New Roman" w:eastAsia="Batang" w:hAnsi="Times New Roman" w:cs="Simplified Arabic"/>
      <w:b/>
      <w:bCs/>
      <w:sz w:val="32"/>
      <w:szCs w:val="32"/>
      <w:lang w:eastAsia="ko-KR" w:bidi="ar-EG"/>
    </w:rPr>
  </w:style>
  <w:style w:type="table" w:styleId="TableGrid">
    <w:name w:val="Table Grid"/>
    <w:aliases w:val="Body Text 2 Char, Char Char4 Char Char Char Char Char Char Char Char Char Char Char Char Char Char Char Char Char Char Char Char Char Char Char"/>
    <w:basedOn w:val="TableNormal"/>
    <w:link w:val="BodyText2"/>
    <w:rsid w:val="00A73B0B"/>
    <w:pPr>
      <w:bidi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aliases w:val=" Char Char4 Char Char Char Char Char Char Char Char Char Char Char Char Char Char Char Char Char Char Char Char Char Char"/>
    <w:basedOn w:val="Normal"/>
    <w:link w:val="TableGrid"/>
    <w:rsid w:val="00A73B0B"/>
    <w:pPr>
      <w:jc w:val="center"/>
    </w:pPr>
    <w:rPr>
      <w:rFonts w:cs="Simplified Arabic"/>
      <w:b/>
      <w:bCs/>
      <w:sz w:val="20"/>
      <w:szCs w:val="32"/>
      <w:lang w:eastAsia="ar-SA"/>
    </w:rPr>
  </w:style>
  <w:style w:type="character" w:customStyle="1" w:styleId="BodyText2Char1">
    <w:name w:val="Body Text 2 Char1"/>
    <w:basedOn w:val="DefaultParagraphFont"/>
    <w:uiPriority w:val="99"/>
    <w:semiHidden/>
    <w:rsid w:val="00A73B0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73B0B"/>
    <w:rPr>
      <w:rFonts w:eastAsia="Batang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A73B0B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CommentText">
    <w:name w:val="annotation text"/>
    <w:basedOn w:val="Normal"/>
    <w:link w:val="CommentTextChar"/>
    <w:semiHidden/>
    <w:rsid w:val="00A73B0B"/>
    <w:pPr>
      <w:spacing w:after="200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3B0B"/>
    <w:rPr>
      <w:rFonts w:ascii="Calibri" w:eastAsia="Times New Roman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A73B0B"/>
    <w:rPr>
      <w:rFonts w:ascii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73B0B"/>
    <w:rPr>
      <w:rFonts w:ascii="Calibri" w:eastAsia="Times New Roman" w:hAnsi="Calibri" w:cs="Arial"/>
      <w:sz w:val="20"/>
      <w:szCs w:val="20"/>
    </w:rPr>
  </w:style>
  <w:style w:type="character" w:customStyle="1" w:styleId="DocumentMapChar">
    <w:name w:val="Document Map Char"/>
    <w:aliases w:val=" Char Char"/>
    <w:link w:val="DocumentMap"/>
    <w:semiHidden/>
    <w:rsid w:val="00A73B0B"/>
    <w:rPr>
      <w:rFonts w:ascii="Tahoma" w:hAnsi="Tahoma"/>
      <w:sz w:val="16"/>
      <w:szCs w:val="16"/>
    </w:rPr>
  </w:style>
  <w:style w:type="paragraph" w:styleId="DocumentMap">
    <w:name w:val="Document Map"/>
    <w:aliases w:val=" Char"/>
    <w:basedOn w:val="Normal"/>
    <w:link w:val="DocumentMapChar"/>
    <w:semiHidden/>
    <w:unhideWhenUsed/>
    <w:rsid w:val="00A73B0B"/>
    <w:rPr>
      <w:rFonts w:ascii="Tahoma" w:eastAsiaTheme="minorHAnsi" w:hAnsi="Tahoma" w:cstheme="minorBidi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A73B0B"/>
    <w:rPr>
      <w:rFonts w:ascii="Segoe UI" w:eastAsia="Times New Roman" w:hAnsi="Segoe UI" w:cs="Segoe UI"/>
      <w:sz w:val="16"/>
      <w:szCs w:val="16"/>
    </w:rPr>
  </w:style>
  <w:style w:type="paragraph" w:customStyle="1" w:styleId="body-paragraph">
    <w:name w:val="body-paragraph"/>
    <w:basedOn w:val="Normal"/>
    <w:rsid w:val="00A73B0B"/>
    <w:pPr>
      <w:bidi w:val="0"/>
      <w:spacing w:after="278"/>
    </w:pPr>
    <w:rPr>
      <w:sz w:val="19"/>
      <w:szCs w:val="19"/>
    </w:rPr>
  </w:style>
  <w:style w:type="character" w:styleId="FootnoteReference">
    <w:name w:val="footnote reference"/>
    <w:semiHidden/>
    <w:rsid w:val="00A73B0B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semiHidden/>
    <w:rsid w:val="00A73B0B"/>
  </w:style>
  <w:style w:type="paragraph" w:styleId="TOC3">
    <w:name w:val="toc 3"/>
    <w:basedOn w:val="Normal"/>
    <w:next w:val="Normal"/>
    <w:autoRedefine/>
    <w:semiHidden/>
    <w:rsid w:val="00A73B0B"/>
    <w:pPr>
      <w:ind w:left="480"/>
    </w:pPr>
  </w:style>
  <w:style w:type="character" w:styleId="Hyperlink">
    <w:name w:val="Hyperlink"/>
    <w:rsid w:val="00A73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ALSAYED.YASSINE@fart.bu.edu.eg</dc:creator>
  <cp:keywords/>
  <dc:description/>
  <cp:lastModifiedBy>DR.Ahmad Alhagrasy</cp:lastModifiedBy>
  <cp:revision>4</cp:revision>
  <dcterms:created xsi:type="dcterms:W3CDTF">2023-05-20T23:19:00Z</dcterms:created>
  <dcterms:modified xsi:type="dcterms:W3CDTF">2024-08-28T21:12:00Z</dcterms:modified>
</cp:coreProperties>
</file>